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30B" w:rsidRPr="00C7352E" w:rsidRDefault="0027630B" w:rsidP="0027630B"/>
    <w:p w:rsidR="0027630B" w:rsidRPr="00C7352E" w:rsidRDefault="0027630B" w:rsidP="0027630B">
      <w:pPr>
        <w:tabs>
          <w:tab w:val="left" w:pos="993"/>
        </w:tabs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rFonts w:ascii="Arial" w:hAnsi="Arial" w:cs="Arial"/>
          <w:b/>
          <w:kern w:val="32"/>
          <w:u w:val="single"/>
        </w:rPr>
      </w:pPr>
      <w:r w:rsidRPr="00C7352E">
        <w:rPr>
          <w:noProof/>
        </w:rPr>
        <w:drawing>
          <wp:inline distT="0" distB="0" distL="0" distR="0">
            <wp:extent cx="763677" cy="877824"/>
            <wp:effectExtent l="19050" t="0" r="0" b="0"/>
            <wp:docPr id="2" name="Рисунок 1" descr="https://images.vector-images.com/38/osa-r-coa-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ages.vector-images.com/38/osa-r-coa-20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475" cy="879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30B" w:rsidRPr="00C7352E" w:rsidRDefault="00AF38ED" w:rsidP="0027630B">
      <w:pPr>
        <w:tabs>
          <w:tab w:val="left" w:pos="993"/>
        </w:tabs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rFonts w:ascii="Arial" w:hAnsi="Arial" w:cs="Arial"/>
          <w:b/>
          <w:kern w:val="32"/>
          <w:u w:val="single"/>
        </w:rPr>
      </w:pPr>
      <w:r>
        <w:rPr>
          <w:rFonts w:ascii="Arial" w:hAnsi="Arial" w:cs="Arial"/>
          <w:b/>
          <w:kern w:val="32"/>
        </w:rPr>
        <w:t>_</w:t>
      </w:r>
      <w:bookmarkStart w:id="0" w:name="_GoBack"/>
      <w:r w:rsidRPr="00AF38ED">
        <w:rPr>
          <w:rFonts w:ascii="Arial" w:hAnsi="Arial" w:cs="Arial"/>
          <w:b/>
          <w:kern w:val="32"/>
          <w:u w:val="single"/>
        </w:rPr>
        <w:t>16.09.2021</w:t>
      </w:r>
      <w:r w:rsidR="0027630B" w:rsidRPr="00AF38ED">
        <w:rPr>
          <w:rFonts w:ascii="Arial" w:hAnsi="Arial" w:cs="Arial"/>
          <w:b/>
          <w:kern w:val="32"/>
          <w:u w:val="single"/>
        </w:rPr>
        <w:t>г.</w:t>
      </w:r>
      <w:r w:rsidR="0027630B" w:rsidRPr="00C7352E">
        <w:rPr>
          <w:rFonts w:ascii="Arial" w:hAnsi="Arial" w:cs="Arial"/>
          <w:b/>
          <w:kern w:val="32"/>
        </w:rPr>
        <w:t xml:space="preserve"> </w:t>
      </w:r>
      <w:bookmarkEnd w:id="0"/>
      <w:r w:rsidR="0027630B" w:rsidRPr="00C7352E">
        <w:rPr>
          <w:rFonts w:ascii="Arial" w:hAnsi="Arial" w:cs="Arial"/>
          <w:b/>
          <w:kern w:val="32"/>
        </w:rPr>
        <w:t>№</w:t>
      </w:r>
      <w:r>
        <w:rPr>
          <w:rFonts w:ascii="Arial" w:hAnsi="Arial" w:cs="Arial"/>
          <w:b/>
          <w:kern w:val="32"/>
        </w:rPr>
        <w:t>_</w:t>
      </w:r>
      <w:r w:rsidRPr="00AF38ED">
        <w:rPr>
          <w:rFonts w:ascii="Arial" w:hAnsi="Arial" w:cs="Arial"/>
          <w:b/>
          <w:kern w:val="32"/>
          <w:u w:val="single"/>
        </w:rPr>
        <w:t>562</w:t>
      </w:r>
      <w:r w:rsidR="0027630B">
        <w:rPr>
          <w:rFonts w:ascii="Arial" w:hAnsi="Arial" w:cs="Arial"/>
          <w:b/>
          <w:kern w:val="32"/>
        </w:rPr>
        <w:t>_</w:t>
      </w:r>
    </w:p>
    <w:p w:rsidR="0027630B" w:rsidRPr="00C7352E" w:rsidRDefault="0027630B" w:rsidP="0027630B">
      <w:pPr>
        <w:tabs>
          <w:tab w:val="left" w:pos="993"/>
        </w:tabs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rFonts w:ascii="Arial" w:hAnsi="Arial" w:cs="Arial"/>
          <w:b/>
          <w:kern w:val="32"/>
        </w:rPr>
      </w:pPr>
      <w:r w:rsidRPr="00C7352E">
        <w:rPr>
          <w:rFonts w:ascii="Arial" w:hAnsi="Arial" w:cs="Arial"/>
          <w:b/>
          <w:kern w:val="32"/>
        </w:rPr>
        <w:t>РОССИЙСКАЯ ФЕДЕРАЦИЯ</w:t>
      </w:r>
    </w:p>
    <w:p w:rsidR="0027630B" w:rsidRPr="00C7352E" w:rsidRDefault="0027630B" w:rsidP="0027630B">
      <w:pPr>
        <w:tabs>
          <w:tab w:val="left" w:pos="993"/>
        </w:tabs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rFonts w:ascii="Arial" w:hAnsi="Arial" w:cs="Arial"/>
          <w:b/>
          <w:kern w:val="32"/>
        </w:rPr>
      </w:pPr>
      <w:r w:rsidRPr="00C7352E">
        <w:rPr>
          <w:rFonts w:ascii="Arial" w:hAnsi="Arial" w:cs="Arial"/>
          <w:b/>
          <w:kern w:val="32"/>
        </w:rPr>
        <w:t>ИРКУТСКАЯ ОБЛАСТЬ</w:t>
      </w:r>
    </w:p>
    <w:p w:rsidR="0027630B" w:rsidRPr="00C7352E" w:rsidRDefault="0027630B" w:rsidP="0027630B">
      <w:pPr>
        <w:tabs>
          <w:tab w:val="left" w:pos="993"/>
        </w:tabs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rFonts w:ascii="Arial" w:hAnsi="Arial" w:cs="Arial"/>
          <w:b/>
          <w:kern w:val="32"/>
        </w:rPr>
      </w:pPr>
      <w:r w:rsidRPr="00C7352E">
        <w:rPr>
          <w:rFonts w:ascii="Arial" w:hAnsi="Arial" w:cs="Arial"/>
          <w:b/>
          <w:kern w:val="32"/>
        </w:rPr>
        <w:t>ОСИНСКИЙ МУНИЦИПАЛЬНЫЙ РАЙОН</w:t>
      </w:r>
    </w:p>
    <w:p w:rsidR="0027630B" w:rsidRPr="00C7352E" w:rsidRDefault="0027630B" w:rsidP="0027630B">
      <w:pPr>
        <w:tabs>
          <w:tab w:val="left" w:pos="993"/>
        </w:tabs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rFonts w:ascii="Arial" w:hAnsi="Arial" w:cs="Arial"/>
          <w:b/>
          <w:kern w:val="32"/>
        </w:rPr>
      </w:pPr>
      <w:r w:rsidRPr="00C7352E">
        <w:rPr>
          <w:rFonts w:ascii="Arial" w:hAnsi="Arial" w:cs="Arial"/>
          <w:b/>
          <w:kern w:val="32"/>
        </w:rPr>
        <w:t>АДМИНИСТРАЦИЯ ОСИНСКОГО МУНИЦИПАЛЬНОГО РАЙОНА</w:t>
      </w:r>
    </w:p>
    <w:p w:rsidR="0027630B" w:rsidRPr="00C7352E" w:rsidRDefault="0027630B" w:rsidP="0027630B">
      <w:pPr>
        <w:tabs>
          <w:tab w:val="left" w:pos="993"/>
        </w:tabs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rFonts w:ascii="Arial" w:hAnsi="Arial" w:cs="Arial"/>
          <w:b/>
          <w:kern w:val="32"/>
        </w:rPr>
      </w:pPr>
      <w:r>
        <w:rPr>
          <w:rFonts w:ascii="Arial" w:hAnsi="Arial" w:cs="Arial"/>
          <w:b/>
          <w:kern w:val="32"/>
        </w:rPr>
        <w:t>ПОСТАНОВЛЕНИЕ</w:t>
      </w:r>
    </w:p>
    <w:p w:rsidR="0027630B" w:rsidRPr="00C7352E" w:rsidRDefault="0027630B" w:rsidP="0027630B">
      <w:pPr>
        <w:tabs>
          <w:tab w:val="left" w:pos="993"/>
        </w:tabs>
        <w:ind w:firstLine="709"/>
        <w:jc w:val="center"/>
        <w:rPr>
          <w:rFonts w:ascii="Arial" w:hAnsi="Arial" w:cs="Arial"/>
          <w:b/>
          <w:kern w:val="32"/>
        </w:rPr>
      </w:pPr>
    </w:p>
    <w:p w:rsidR="00502AFC" w:rsidRPr="00902CC4" w:rsidRDefault="00502AFC" w:rsidP="0027630B">
      <w:pPr>
        <w:pStyle w:val="ConsPlusTitle"/>
        <w:jc w:val="center"/>
        <w:rPr>
          <w:sz w:val="22"/>
          <w:szCs w:val="22"/>
        </w:rPr>
      </w:pPr>
    </w:p>
    <w:p w:rsidR="00802713" w:rsidRPr="0027630B" w:rsidRDefault="0027630B" w:rsidP="0027630B">
      <w:pPr>
        <w:pStyle w:val="ConsPlusTitle"/>
        <w:jc w:val="center"/>
        <w:rPr>
          <w:sz w:val="24"/>
          <w:szCs w:val="24"/>
        </w:rPr>
      </w:pPr>
      <w:r w:rsidRPr="0027630B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</w:t>
      </w:r>
      <w:r w:rsidRPr="0027630B">
        <w:rPr>
          <w:sz w:val="24"/>
          <w:szCs w:val="24"/>
        </w:rPr>
        <w:t xml:space="preserve">   </w:t>
      </w:r>
      <w:r w:rsidR="00802713" w:rsidRPr="0027630B">
        <w:rPr>
          <w:sz w:val="24"/>
          <w:szCs w:val="24"/>
        </w:rPr>
        <w:t>О</w:t>
      </w:r>
      <w:r w:rsidR="00736A4E">
        <w:rPr>
          <w:sz w:val="24"/>
          <w:szCs w:val="24"/>
        </w:rPr>
        <w:t>Б УТВЕРЖДЕНИИ</w:t>
      </w:r>
    </w:p>
    <w:p w:rsidR="0088024D" w:rsidRPr="0027630B" w:rsidRDefault="0027630B" w:rsidP="0027630B">
      <w:pPr>
        <w:pStyle w:val="ConsPlusTitle"/>
        <w:jc w:val="center"/>
        <w:rPr>
          <w:sz w:val="24"/>
          <w:szCs w:val="24"/>
        </w:rPr>
      </w:pPr>
      <w:r w:rsidRPr="0027630B">
        <w:rPr>
          <w:sz w:val="24"/>
          <w:szCs w:val="24"/>
        </w:rPr>
        <w:t xml:space="preserve">              </w:t>
      </w:r>
      <w:r w:rsidR="00802713" w:rsidRPr="0027630B">
        <w:rPr>
          <w:sz w:val="24"/>
          <w:szCs w:val="24"/>
        </w:rPr>
        <w:t xml:space="preserve"> </w:t>
      </w:r>
      <w:r w:rsidR="00502AFC" w:rsidRPr="0027630B">
        <w:rPr>
          <w:sz w:val="24"/>
          <w:szCs w:val="24"/>
        </w:rPr>
        <w:t xml:space="preserve"> МУН</w:t>
      </w:r>
      <w:r w:rsidR="0088024D" w:rsidRPr="0027630B">
        <w:rPr>
          <w:sz w:val="24"/>
          <w:szCs w:val="24"/>
        </w:rPr>
        <w:t>И</w:t>
      </w:r>
      <w:r w:rsidR="00502AFC" w:rsidRPr="0027630B">
        <w:rPr>
          <w:sz w:val="24"/>
          <w:szCs w:val="24"/>
        </w:rPr>
        <w:t>ЦИПАЛЬН</w:t>
      </w:r>
      <w:r w:rsidR="00736A4E">
        <w:rPr>
          <w:sz w:val="24"/>
          <w:szCs w:val="24"/>
        </w:rPr>
        <w:t>ОЙ</w:t>
      </w:r>
      <w:r w:rsidR="00502AFC" w:rsidRPr="0027630B">
        <w:rPr>
          <w:sz w:val="24"/>
          <w:szCs w:val="24"/>
        </w:rPr>
        <w:t xml:space="preserve"> ПРОГРАММ</w:t>
      </w:r>
      <w:r w:rsidR="00736A4E">
        <w:rPr>
          <w:sz w:val="24"/>
          <w:szCs w:val="24"/>
        </w:rPr>
        <w:t>Ы</w:t>
      </w:r>
    </w:p>
    <w:p w:rsidR="00502AFC" w:rsidRPr="0027630B" w:rsidRDefault="0027630B" w:rsidP="0027630B">
      <w:pPr>
        <w:pStyle w:val="ConsPlusTitle"/>
        <w:jc w:val="center"/>
        <w:rPr>
          <w:sz w:val="24"/>
          <w:szCs w:val="24"/>
        </w:rPr>
      </w:pPr>
      <w:r w:rsidRPr="0027630B">
        <w:rPr>
          <w:sz w:val="24"/>
          <w:szCs w:val="24"/>
        </w:rPr>
        <w:t xml:space="preserve">             </w:t>
      </w:r>
      <w:r w:rsidR="00502AFC" w:rsidRPr="0027630B">
        <w:rPr>
          <w:sz w:val="24"/>
          <w:szCs w:val="24"/>
        </w:rPr>
        <w:t>«</w:t>
      </w:r>
      <w:proofErr w:type="gramStart"/>
      <w:r w:rsidR="00502AFC" w:rsidRPr="0027630B">
        <w:rPr>
          <w:sz w:val="24"/>
          <w:szCs w:val="24"/>
        </w:rPr>
        <w:t>УЛУЧШЕНИЕ  УСЛОВИЙ</w:t>
      </w:r>
      <w:proofErr w:type="gramEnd"/>
      <w:r w:rsidR="00502AFC" w:rsidRPr="0027630B">
        <w:rPr>
          <w:sz w:val="24"/>
          <w:szCs w:val="24"/>
        </w:rPr>
        <w:t xml:space="preserve"> И ОХРАНЫ ТРУДА</w:t>
      </w:r>
    </w:p>
    <w:p w:rsidR="00502AFC" w:rsidRPr="0027630B" w:rsidRDefault="0027630B" w:rsidP="0027630B">
      <w:pPr>
        <w:pStyle w:val="ConsPlusTitle"/>
        <w:jc w:val="center"/>
        <w:rPr>
          <w:sz w:val="24"/>
          <w:szCs w:val="24"/>
        </w:rPr>
      </w:pPr>
      <w:r w:rsidRPr="0027630B">
        <w:rPr>
          <w:sz w:val="24"/>
          <w:szCs w:val="24"/>
        </w:rPr>
        <w:t xml:space="preserve">               </w:t>
      </w:r>
      <w:r w:rsidR="00502AFC" w:rsidRPr="0027630B">
        <w:rPr>
          <w:sz w:val="24"/>
          <w:szCs w:val="24"/>
        </w:rPr>
        <w:t>В</w:t>
      </w:r>
      <w:r w:rsidR="00411157" w:rsidRPr="0027630B">
        <w:rPr>
          <w:sz w:val="24"/>
          <w:szCs w:val="24"/>
        </w:rPr>
        <w:t xml:space="preserve"> ОСИНСКОМ МУНИЦИПАЛЬНОМ </w:t>
      </w:r>
      <w:proofErr w:type="gramStart"/>
      <w:r w:rsidR="00411157" w:rsidRPr="0027630B">
        <w:rPr>
          <w:sz w:val="24"/>
          <w:szCs w:val="24"/>
        </w:rPr>
        <w:t xml:space="preserve">РАЙОНЕ </w:t>
      </w:r>
      <w:r w:rsidR="00502AFC" w:rsidRPr="0027630B">
        <w:rPr>
          <w:sz w:val="24"/>
          <w:szCs w:val="24"/>
        </w:rPr>
        <w:t>»</w:t>
      </w:r>
      <w:proofErr w:type="gramEnd"/>
      <w:r w:rsidR="00A3433D">
        <w:rPr>
          <w:sz w:val="24"/>
          <w:szCs w:val="24"/>
        </w:rPr>
        <w:t xml:space="preserve"> В НОВОЙ РЕДАКЦИИ</w:t>
      </w:r>
    </w:p>
    <w:p w:rsidR="00502AFC" w:rsidRPr="0027630B" w:rsidRDefault="00502AFC" w:rsidP="0027630B">
      <w:pPr>
        <w:pStyle w:val="ConsPlusNormal"/>
        <w:jc w:val="center"/>
        <w:rPr>
          <w:sz w:val="24"/>
          <w:szCs w:val="24"/>
        </w:rPr>
      </w:pPr>
    </w:p>
    <w:p w:rsidR="00AC6C26" w:rsidRDefault="00AC6C26" w:rsidP="00502AFC">
      <w:pPr>
        <w:ind w:firstLine="708"/>
        <w:jc w:val="both"/>
        <w:rPr>
          <w:rFonts w:ascii="Arial" w:hAnsi="Arial" w:cs="Arial"/>
        </w:rPr>
      </w:pPr>
    </w:p>
    <w:p w:rsidR="00AC6C26" w:rsidRPr="00AF46E2" w:rsidRDefault="00AC6C26" w:rsidP="00EF29D5">
      <w:pPr>
        <w:ind w:firstLine="540"/>
        <w:jc w:val="both"/>
        <w:rPr>
          <w:rFonts w:ascii="Arial" w:eastAsia="Calibri" w:hAnsi="Arial" w:cs="Arial"/>
        </w:rPr>
      </w:pPr>
      <w:r w:rsidRPr="00AF46E2">
        <w:rPr>
          <w:rFonts w:ascii="Arial" w:eastAsia="Calibri" w:hAnsi="Arial" w:cs="Arial"/>
        </w:rPr>
        <w:t>В целях приведения муниципальной программы «</w:t>
      </w:r>
      <w:r w:rsidR="00CF340B">
        <w:rPr>
          <w:rFonts w:ascii="Arial" w:eastAsia="Calibri" w:hAnsi="Arial" w:cs="Arial"/>
        </w:rPr>
        <w:t>Улучшение условий и охраны труда</w:t>
      </w:r>
      <w:r w:rsidR="005D46D9">
        <w:rPr>
          <w:rFonts w:ascii="Arial" w:eastAsia="Calibri" w:hAnsi="Arial" w:cs="Arial"/>
        </w:rPr>
        <w:t xml:space="preserve"> в </w:t>
      </w:r>
      <w:proofErr w:type="spellStart"/>
      <w:r w:rsidR="005D46D9">
        <w:rPr>
          <w:rFonts w:ascii="Arial" w:eastAsia="Calibri" w:hAnsi="Arial" w:cs="Arial"/>
        </w:rPr>
        <w:t>Осинском</w:t>
      </w:r>
      <w:proofErr w:type="spellEnd"/>
      <w:r w:rsidR="005D46D9">
        <w:rPr>
          <w:rFonts w:ascii="Arial" w:eastAsia="Calibri" w:hAnsi="Arial" w:cs="Arial"/>
        </w:rPr>
        <w:t xml:space="preserve"> муниципальном районе</w:t>
      </w:r>
      <w:r w:rsidRPr="00AF46E2">
        <w:rPr>
          <w:rFonts w:ascii="Arial" w:eastAsia="Calibri" w:hAnsi="Arial" w:cs="Arial"/>
        </w:rPr>
        <w:t xml:space="preserve">», утвержденной постановлением </w:t>
      </w:r>
      <w:proofErr w:type="spellStart"/>
      <w:r w:rsidRPr="005D46D9">
        <w:rPr>
          <w:rFonts w:ascii="Arial" w:eastAsia="Calibri" w:hAnsi="Arial" w:cs="Arial"/>
        </w:rPr>
        <w:t>и.о</w:t>
      </w:r>
      <w:proofErr w:type="spellEnd"/>
      <w:r w:rsidRPr="005D46D9">
        <w:rPr>
          <w:rFonts w:ascii="Arial" w:eastAsia="Calibri" w:hAnsi="Arial" w:cs="Arial"/>
        </w:rPr>
        <w:t xml:space="preserve">. мэра </w:t>
      </w:r>
      <w:proofErr w:type="spellStart"/>
      <w:r w:rsidRPr="005D46D9">
        <w:rPr>
          <w:rFonts w:ascii="Arial" w:eastAsia="Calibri" w:hAnsi="Arial" w:cs="Arial"/>
        </w:rPr>
        <w:t>Осинского</w:t>
      </w:r>
      <w:proofErr w:type="spellEnd"/>
      <w:r w:rsidRPr="005D46D9">
        <w:rPr>
          <w:rFonts w:ascii="Arial" w:eastAsia="Calibri" w:hAnsi="Arial" w:cs="Arial"/>
        </w:rPr>
        <w:t xml:space="preserve"> муниципального района от 2</w:t>
      </w:r>
      <w:r w:rsidR="005D46D9" w:rsidRPr="005D46D9">
        <w:rPr>
          <w:rFonts w:ascii="Arial" w:eastAsia="Calibri" w:hAnsi="Arial" w:cs="Arial"/>
        </w:rPr>
        <w:t>1</w:t>
      </w:r>
      <w:r w:rsidRPr="005D46D9">
        <w:rPr>
          <w:rFonts w:ascii="Arial" w:eastAsia="Calibri" w:hAnsi="Arial" w:cs="Arial"/>
        </w:rPr>
        <w:t xml:space="preserve"> декабря 2018г. № 7</w:t>
      </w:r>
      <w:r w:rsidR="005D46D9" w:rsidRPr="005D46D9">
        <w:rPr>
          <w:rFonts w:ascii="Arial" w:eastAsia="Calibri" w:hAnsi="Arial" w:cs="Arial"/>
        </w:rPr>
        <w:t>23</w:t>
      </w:r>
      <w:r w:rsidRPr="00AF46E2">
        <w:rPr>
          <w:rFonts w:ascii="Arial" w:eastAsia="Calibri" w:hAnsi="Arial" w:cs="Arial"/>
        </w:rPr>
        <w:t xml:space="preserve"> </w:t>
      </w:r>
      <w:r w:rsidR="005D46D9">
        <w:rPr>
          <w:rFonts w:ascii="Arial" w:eastAsia="Calibri" w:hAnsi="Arial" w:cs="Arial"/>
        </w:rPr>
        <w:t xml:space="preserve">  </w:t>
      </w:r>
      <w:r w:rsidRPr="00AF46E2">
        <w:rPr>
          <w:rFonts w:ascii="Arial" w:eastAsia="Calibri" w:hAnsi="Arial" w:cs="Arial"/>
        </w:rPr>
        <w:t>в соответствие</w:t>
      </w:r>
      <w:r w:rsidR="00EF29D5" w:rsidRPr="00EF29D5">
        <w:rPr>
          <w:rFonts w:ascii="Arial" w:eastAsia="Calibri" w:hAnsi="Arial" w:cs="Arial"/>
        </w:rPr>
        <w:t xml:space="preserve"> </w:t>
      </w:r>
      <w:r w:rsidR="00EF29D5" w:rsidRPr="00A7069A">
        <w:rPr>
          <w:rFonts w:ascii="Arial" w:eastAsia="Calibri" w:hAnsi="Arial" w:cs="Arial"/>
        </w:rPr>
        <w:t xml:space="preserve">с решением Думы </w:t>
      </w:r>
      <w:proofErr w:type="spellStart"/>
      <w:r w:rsidR="00EF29D5" w:rsidRPr="00A7069A">
        <w:rPr>
          <w:rFonts w:ascii="Arial" w:eastAsia="Calibri" w:hAnsi="Arial" w:cs="Arial"/>
        </w:rPr>
        <w:t>Осинского</w:t>
      </w:r>
      <w:proofErr w:type="spellEnd"/>
      <w:r w:rsidR="00EF29D5" w:rsidRPr="00A7069A">
        <w:rPr>
          <w:rFonts w:ascii="Arial" w:eastAsia="Calibri" w:hAnsi="Arial" w:cs="Arial"/>
        </w:rPr>
        <w:t xml:space="preserve"> муниципального района №112 от 30.06.2021 года «О внесении изменений в Решение Думы </w:t>
      </w:r>
      <w:proofErr w:type="spellStart"/>
      <w:r w:rsidR="00EF29D5" w:rsidRPr="00A7069A">
        <w:rPr>
          <w:rFonts w:ascii="Arial" w:eastAsia="Calibri" w:hAnsi="Arial" w:cs="Arial"/>
        </w:rPr>
        <w:t>Осинского</w:t>
      </w:r>
      <w:proofErr w:type="spellEnd"/>
      <w:r w:rsidR="00EF29D5" w:rsidRPr="00A7069A">
        <w:rPr>
          <w:rFonts w:ascii="Arial" w:eastAsia="Calibri" w:hAnsi="Arial" w:cs="Arial"/>
        </w:rPr>
        <w:t xml:space="preserve"> муниципального района «О бюджете </w:t>
      </w:r>
      <w:proofErr w:type="spellStart"/>
      <w:r w:rsidR="00EF29D5" w:rsidRPr="00A7069A">
        <w:rPr>
          <w:rFonts w:ascii="Arial" w:eastAsia="Calibri" w:hAnsi="Arial" w:cs="Arial"/>
        </w:rPr>
        <w:t>Осинского</w:t>
      </w:r>
      <w:proofErr w:type="spellEnd"/>
      <w:r w:rsidR="00EF29D5" w:rsidRPr="00A7069A">
        <w:rPr>
          <w:rFonts w:ascii="Arial" w:eastAsia="Calibri" w:hAnsi="Arial" w:cs="Arial"/>
        </w:rPr>
        <w:t xml:space="preserve"> муниципального района на 2021 год и плановый период 2022 и 2023 годов» №62 от 26 декабря 2020 года»</w:t>
      </w:r>
      <w:r w:rsidRPr="00AF46E2">
        <w:rPr>
          <w:rFonts w:ascii="Arial" w:eastAsia="Calibri" w:hAnsi="Arial" w:cs="Arial"/>
        </w:rPr>
        <w:t xml:space="preserve">, </w:t>
      </w:r>
      <w:r w:rsidR="00B04917">
        <w:rPr>
          <w:rFonts w:ascii="Arial" w:eastAsia="Calibri" w:hAnsi="Arial" w:cs="Arial"/>
        </w:rPr>
        <w:t xml:space="preserve">абзацем 4 пункта 2 статьи 179 Бюджетного Кодекса Российской Федерации, </w:t>
      </w:r>
      <w:r w:rsidRPr="00AF46E2">
        <w:rPr>
          <w:rFonts w:ascii="Arial" w:eastAsia="Calibri" w:hAnsi="Arial" w:cs="Arial"/>
        </w:rPr>
        <w:t>руководствуясь ч.</w:t>
      </w:r>
      <w:r w:rsidR="0024087B">
        <w:rPr>
          <w:rFonts w:ascii="Arial" w:eastAsia="Calibri" w:hAnsi="Arial" w:cs="Arial"/>
        </w:rPr>
        <w:t xml:space="preserve"> </w:t>
      </w:r>
      <w:r w:rsidRPr="00AF46E2">
        <w:rPr>
          <w:rFonts w:ascii="Arial" w:eastAsia="Calibri" w:hAnsi="Arial" w:cs="Arial"/>
        </w:rPr>
        <w:t>4 ст. 55</w:t>
      </w:r>
      <w:r w:rsidR="0024087B">
        <w:rPr>
          <w:rFonts w:ascii="Arial" w:eastAsia="Calibri" w:hAnsi="Arial" w:cs="Arial"/>
        </w:rPr>
        <w:t>, ч. 1 ст. 36</w:t>
      </w:r>
      <w:r w:rsidRPr="00AF46E2">
        <w:rPr>
          <w:rFonts w:ascii="Arial" w:eastAsia="Calibri" w:hAnsi="Arial" w:cs="Arial"/>
        </w:rPr>
        <w:t xml:space="preserve"> Устава </w:t>
      </w:r>
      <w:proofErr w:type="spellStart"/>
      <w:r w:rsidRPr="00AF46E2">
        <w:rPr>
          <w:rFonts w:ascii="Arial" w:eastAsia="Calibri" w:hAnsi="Arial" w:cs="Arial"/>
        </w:rPr>
        <w:t>Осинского</w:t>
      </w:r>
      <w:proofErr w:type="spellEnd"/>
      <w:r w:rsidRPr="00AF46E2">
        <w:rPr>
          <w:rFonts w:ascii="Arial" w:eastAsia="Calibri" w:hAnsi="Arial" w:cs="Arial"/>
        </w:rPr>
        <w:t xml:space="preserve"> муниципального района, </w:t>
      </w:r>
    </w:p>
    <w:p w:rsidR="00AC6C26" w:rsidRDefault="00AC6C26" w:rsidP="00AC6C26">
      <w:pPr>
        <w:jc w:val="both"/>
        <w:rPr>
          <w:rFonts w:ascii="Arial" w:eastAsia="Calibri" w:hAnsi="Arial" w:cs="Arial"/>
        </w:rPr>
      </w:pPr>
    </w:p>
    <w:p w:rsidR="00A7069A" w:rsidRDefault="00A7069A" w:rsidP="00AC6C26">
      <w:pPr>
        <w:jc w:val="both"/>
        <w:rPr>
          <w:rFonts w:ascii="Arial" w:eastAsia="Calibri" w:hAnsi="Arial" w:cs="Arial"/>
        </w:rPr>
      </w:pPr>
    </w:p>
    <w:p w:rsidR="00502AFC" w:rsidRDefault="00502AFC" w:rsidP="00502AFC">
      <w:pPr>
        <w:pStyle w:val="ConsPlusNormal"/>
        <w:spacing w:after="240"/>
        <w:ind w:firstLine="540"/>
        <w:jc w:val="center"/>
        <w:rPr>
          <w:b/>
          <w:bCs/>
          <w:sz w:val="22"/>
          <w:szCs w:val="22"/>
        </w:rPr>
      </w:pPr>
      <w:r w:rsidRPr="00A141C1">
        <w:rPr>
          <w:bCs/>
          <w:sz w:val="22"/>
          <w:szCs w:val="22"/>
        </w:rPr>
        <w:t>ПОСТАНОВЛ</w:t>
      </w:r>
      <w:r>
        <w:rPr>
          <w:bCs/>
          <w:sz w:val="22"/>
          <w:szCs w:val="22"/>
        </w:rPr>
        <w:t>ЯЮ:</w:t>
      </w:r>
    </w:p>
    <w:p w:rsidR="00732FAB" w:rsidRPr="00EF29D5" w:rsidRDefault="00EF29D5" w:rsidP="00732FAB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732FAB" w:rsidRPr="00EF29D5">
        <w:rPr>
          <w:rFonts w:ascii="Arial" w:hAnsi="Arial" w:cs="Arial"/>
        </w:rPr>
        <w:t xml:space="preserve">Утвердить муниципальную программу «Улучшение условий и охраны труда в </w:t>
      </w:r>
      <w:proofErr w:type="spellStart"/>
      <w:r w:rsidR="00732FAB" w:rsidRPr="00EF29D5">
        <w:rPr>
          <w:rFonts w:ascii="Arial" w:hAnsi="Arial" w:cs="Arial"/>
        </w:rPr>
        <w:t>Осинском</w:t>
      </w:r>
      <w:proofErr w:type="spellEnd"/>
      <w:r w:rsidR="00732FAB" w:rsidRPr="00EF29D5">
        <w:rPr>
          <w:rFonts w:ascii="Arial" w:hAnsi="Arial" w:cs="Arial"/>
        </w:rPr>
        <w:t xml:space="preserve"> муниципальном районе»</w:t>
      </w:r>
      <w:r w:rsidR="00732FAB">
        <w:rPr>
          <w:rFonts w:ascii="Arial" w:hAnsi="Arial" w:cs="Arial"/>
        </w:rPr>
        <w:t xml:space="preserve"> в новой редакции</w:t>
      </w:r>
      <w:r w:rsidR="00732FAB" w:rsidRPr="00EF29D5">
        <w:rPr>
          <w:rFonts w:ascii="Arial" w:hAnsi="Arial" w:cs="Arial"/>
        </w:rPr>
        <w:t>. Приложение 1.</w:t>
      </w:r>
    </w:p>
    <w:p w:rsidR="00EF29D5" w:rsidRPr="00EF29D5" w:rsidRDefault="00E44FD1" w:rsidP="00EF29D5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732FAB">
        <w:rPr>
          <w:rFonts w:ascii="Arial" w:hAnsi="Arial" w:cs="Arial"/>
        </w:rPr>
        <w:t xml:space="preserve">Считать утратившим силу </w:t>
      </w:r>
      <w:r w:rsidR="00732FAB" w:rsidRPr="00AF46E2">
        <w:rPr>
          <w:rFonts w:ascii="Arial" w:eastAsia="Calibri" w:hAnsi="Arial" w:cs="Arial"/>
        </w:rPr>
        <w:t xml:space="preserve">постановление </w:t>
      </w:r>
      <w:proofErr w:type="spellStart"/>
      <w:r w:rsidR="00732FAB" w:rsidRPr="005D46D9">
        <w:rPr>
          <w:rFonts w:ascii="Arial" w:eastAsia="Calibri" w:hAnsi="Arial" w:cs="Arial"/>
        </w:rPr>
        <w:t>и.о</w:t>
      </w:r>
      <w:proofErr w:type="spellEnd"/>
      <w:r w:rsidR="00732FAB" w:rsidRPr="005D46D9">
        <w:rPr>
          <w:rFonts w:ascii="Arial" w:eastAsia="Calibri" w:hAnsi="Arial" w:cs="Arial"/>
        </w:rPr>
        <w:t xml:space="preserve">. мэра </w:t>
      </w:r>
      <w:proofErr w:type="spellStart"/>
      <w:r w:rsidR="00732FAB" w:rsidRPr="005D46D9">
        <w:rPr>
          <w:rFonts w:ascii="Arial" w:eastAsia="Calibri" w:hAnsi="Arial" w:cs="Arial"/>
        </w:rPr>
        <w:t>Осинского</w:t>
      </w:r>
      <w:proofErr w:type="spellEnd"/>
      <w:r w:rsidR="00732FAB" w:rsidRPr="005D46D9">
        <w:rPr>
          <w:rFonts w:ascii="Arial" w:eastAsia="Calibri" w:hAnsi="Arial" w:cs="Arial"/>
        </w:rPr>
        <w:t xml:space="preserve"> муниципального района от 21 декабря 2018г. № 723</w:t>
      </w:r>
      <w:r w:rsidR="00732FAB">
        <w:rPr>
          <w:rFonts w:ascii="Arial" w:eastAsia="Calibri" w:hAnsi="Arial" w:cs="Arial"/>
        </w:rPr>
        <w:t xml:space="preserve"> «Об </w:t>
      </w:r>
      <w:proofErr w:type="gramStart"/>
      <w:r w:rsidR="00732FAB">
        <w:rPr>
          <w:rFonts w:ascii="Arial" w:eastAsia="Calibri" w:hAnsi="Arial" w:cs="Arial"/>
        </w:rPr>
        <w:t xml:space="preserve">утверждении </w:t>
      </w:r>
      <w:r w:rsidR="00732FAB" w:rsidRPr="00E44FD1">
        <w:rPr>
          <w:rFonts w:ascii="Arial" w:eastAsia="Calibri" w:hAnsi="Arial" w:cs="Arial"/>
        </w:rPr>
        <w:t xml:space="preserve"> </w:t>
      </w:r>
      <w:r w:rsidR="00732FAB" w:rsidRPr="00AF46E2">
        <w:rPr>
          <w:rFonts w:ascii="Arial" w:eastAsia="Calibri" w:hAnsi="Arial" w:cs="Arial"/>
        </w:rPr>
        <w:t>муниципальной</w:t>
      </w:r>
      <w:proofErr w:type="gramEnd"/>
      <w:r w:rsidR="00732FAB" w:rsidRPr="00AF46E2">
        <w:rPr>
          <w:rFonts w:ascii="Arial" w:eastAsia="Calibri" w:hAnsi="Arial" w:cs="Arial"/>
        </w:rPr>
        <w:t xml:space="preserve"> программы «</w:t>
      </w:r>
      <w:r w:rsidR="00732FAB">
        <w:rPr>
          <w:rFonts w:ascii="Arial" w:eastAsia="Calibri" w:hAnsi="Arial" w:cs="Arial"/>
        </w:rPr>
        <w:t xml:space="preserve">Улучшение условий и охраны труда в </w:t>
      </w:r>
      <w:proofErr w:type="spellStart"/>
      <w:r w:rsidR="00732FAB">
        <w:rPr>
          <w:rFonts w:ascii="Arial" w:eastAsia="Calibri" w:hAnsi="Arial" w:cs="Arial"/>
        </w:rPr>
        <w:t>Осинском</w:t>
      </w:r>
      <w:proofErr w:type="spellEnd"/>
      <w:r w:rsidR="00732FAB">
        <w:rPr>
          <w:rFonts w:ascii="Arial" w:eastAsia="Calibri" w:hAnsi="Arial" w:cs="Arial"/>
        </w:rPr>
        <w:t xml:space="preserve"> муниципальном районе</w:t>
      </w:r>
      <w:r w:rsidR="00732FAB" w:rsidRPr="00AF46E2">
        <w:rPr>
          <w:rFonts w:ascii="Arial" w:eastAsia="Calibri" w:hAnsi="Arial" w:cs="Arial"/>
        </w:rPr>
        <w:t>»</w:t>
      </w:r>
      <w:r w:rsidR="00732FAB">
        <w:rPr>
          <w:rFonts w:ascii="Arial" w:eastAsia="Calibri" w:hAnsi="Arial" w:cs="Arial"/>
        </w:rPr>
        <w:t>.</w:t>
      </w:r>
    </w:p>
    <w:p w:rsidR="00502AFC" w:rsidRDefault="00E44FD1" w:rsidP="00502AFC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02AFC">
        <w:rPr>
          <w:sz w:val="24"/>
          <w:szCs w:val="24"/>
        </w:rPr>
        <w:t>.</w:t>
      </w:r>
      <w:r w:rsidR="00EF410D">
        <w:rPr>
          <w:sz w:val="24"/>
          <w:szCs w:val="24"/>
        </w:rPr>
        <w:t xml:space="preserve"> </w:t>
      </w:r>
      <w:r w:rsidR="00196DE1">
        <w:rPr>
          <w:sz w:val="24"/>
          <w:szCs w:val="24"/>
        </w:rPr>
        <w:t>Н</w:t>
      </w:r>
      <w:r w:rsidR="00502AFC" w:rsidRPr="001C2EE1">
        <w:rPr>
          <w:sz w:val="24"/>
          <w:szCs w:val="24"/>
        </w:rPr>
        <w:t xml:space="preserve">ачальнику отдела по обеспечению деятельности мэра </w:t>
      </w:r>
      <w:proofErr w:type="spellStart"/>
      <w:r w:rsidR="00502AFC" w:rsidRPr="001C2EE1">
        <w:rPr>
          <w:sz w:val="24"/>
          <w:szCs w:val="24"/>
        </w:rPr>
        <w:t>О</w:t>
      </w:r>
      <w:r w:rsidR="00502AFC">
        <w:rPr>
          <w:sz w:val="24"/>
          <w:szCs w:val="24"/>
        </w:rPr>
        <w:t>синского</w:t>
      </w:r>
      <w:proofErr w:type="spellEnd"/>
      <w:r w:rsidR="00502AFC">
        <w:rPr>
          <w:sz w:val="24"/>
          <w:szCs w:val="24"/>
        </w:rPr>
        <w:t xml:space="preserve"> муниципального района </w:t>
      </w:r>
      <w:proofErr w:type="spellStart"/>
      <w:r w:rsidR="00502AFC" w:rsidRPr="001C2EE1">
        <w:rPr>
          <w:sz w:val="24"/>
          <w:szCs w:val="24"/>
        </w:rPr>
        <w:t>Б</w:t>
      </w:r>
      <w:r w:rsidR="00196DE1">
        <w:rPr>
          <w:sz w:val="24"/>
          <w:szCs w:val="24"/>
        </w:rPr>
        <w:t>орокшоновой</w:t>
      </w:r>
      <w:proofErr w:type="spellEnd"/>
      <w:r w:rsidR="00196DE1">
        <w:rPr>
          <w:sz w:val="24"/>
          <w:szCs w:val="24"/>
        </w:rPr>
        <w:t xml:space="preserve"> Т.В</w:t>
      </w:r>
      <w:r w:rsidR="00502AFC" w:rsidRPr="001C2EE1">
        <w:rPr>
          <w:sz w:val="24"/>
          <w:szCs w:val="24"/>
        </w:rPr>
        <w:t>. опубликовать</w:t>
      </w:r>
      <w:r w:rsidR="009E2A8A">
        <w:rPr>
          <w:sz w:val="24"/>
          <w:szCs w:val="24"/>
        </w:rPr>
        <w:t xml:space="preserve"> (</w:t>
      </w:r>
      <w:proofErr w:type="gramStart"/>
      <w:r w:rsidR="009E2A8A">
        <w:rPr>
          <w:sz w:val="24"/>
          <w:szCs w:val="24"/>
        </w:rPr>
        <w:t xml:space="preserve">обнародовать) </w:t>
      </w:r>
      <w:r w:rsidR="00502AFC" w:rsidRPr="001C2EE1">
        <w:rPr>
          <w:sz w:val="24"/>
          <w:szCs w:val="24"/>
        </w:rPr>
        <w:t xml:space="preserve"> настоящее</w:t>
      </w:r>
      <w:proofErr w:type="gramEnd"/>
      <w:r w:rsidR="00502AFC" w:rsidRPr="001C2EE1">
        <w:rPr>
          <w:sz w:val="24"/>
          <w:szCs w:val="24"/>
        </w:rPr>
        <w:t xml:space="preserve"> постановление в </w:t>
      </w:r>
      <w:proofErr w:type="spellStart"/>
      <w:r w:rsidR="00502AFC" w:rsidRPr="001C2EE1">
        <w:rPr>
          <w:sz w:val="24"/>
          <w:szCs w:val="24"/>
        </w:rPr>
        <w:t>Осинской</w:t>
      </w:r>
      <w:proofErr w:type="spellEnd"/>
      <w:r w:rsidR="00502AFC" w:rsidRPr="001C2EE1">
        <w:rPr>
          <w:sz w:val="24"/>
          <w:szCs w:val="24"/>
        </w:rPr>
        <w:t xml:space="preserve"> районной газете «Знамя труда» и  разместить на официальном сайте администрации </w:t>
      </w:r>
      <w:proofErr w:type="spellStart"/>
      <w:r w:rsidR="00502AFC" w:rsidRPr="001C2EE1">
        <w:rPr>
          <w:sz w:val="24"/>
          <w:szCs w:val="24"/>
        </w:rPr>
        <w:t>Осинского</w:t>
      </w:r>
      <w:proofErr w:type="spellEnd"/>
      <w:r w:rsidR="00502AFC" w:rsidRPr="001C2EE1">
        <w:rPr>
          <w:sz w:val="24"/>
          <w:szCs w:val="24"/>
        </w:rPr>
        <w:t xml:space="preserve"> муниципального района.</w:t>
      </w:r>
    </w:p>
    <w:p w:rsidR="00B902C3" w:rsidRDefault="00E44FD1" w:rsidP="00502AFC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B902C3">
        <w:rPr>
          <w:sz w:val="24"/>
          <w:szCs w:val="24"/>
        </w:rPr>
        <w:t>.</w:t>
      </w:r>
      <w:r w:rsidR="00EF410D">
        <w:rPr>
          <w:sz w:val="24"/>
          <w:szCs w:val="24"/>
        </w:rPr>
        <w:t xml:space="preserve"> </w:t>
      </w:r>
      <w:r w:rsidR="00B902C3">
        <w:rPr>
          <w:sz w:val="24"/>
          <w:szCs w:val="24"/>
        </w:rPr>
        <w:t>Настоящее постановление вступает в силу после официального опубликования (обнародования).</w:t>
      </w:r>
    </w:p>
    <w:p w:rsidR="00502AFC" w:rsidRPr="00742DD5" w:rsidRDefault="00502AFC" w:rsidP="00502A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E44FD1">
        <w:rPr>
          <w:rFonts w:ascii="Arial" w:hAnsi="Arial" w:cs="Arial"/>
        </w:rPr>
        <w:t>5</w:t>
      </w:r>
      <w:r w:rsidRPr="00742DD5">
        <w:rPr>
          <w:rFonts w:ascii="Arial" w:hAnsi="Arial" w:cs="Arial"/>
        </w:rPr>
        <w:t>.</w:t>
      </w:r>
      <w:r w:rsidR="00EF410D">
        <w:rPr>
          <w:rFonts w:ascii="Arial" w:hAnsi="Arial" w:cs="Arial"/>
        </w:rPr>
        <w:t xml:space="preserve"> </w:t>
      </w:r>
      <w:r w:rsidRPr="00742DD5">
        <w:rPr>
          <w:rFonts w:ascii="Arial" w:hAnsi="Arial" w:cs="Arial"/>
        </w:rPr>
        <w:t xml:space="preserve">Контроль за исполнением настоящего постановления возложить на заместителя мэра по экономике и сельскому хозяйству </w:t>
      </w:r>
      <w:proofErr w:type="spellStart"/>
      <w:r w:rsidR="0096080D">
        <w:rPr>
          <w:rFonts w:ascii="Arial" w:hAnsi="Arial" w:cs="Arial"/>
        </w:rPr>
        <w:t>Нашкееву</w:t>
      </w:r>
      <w:proofErr w:type="spellEnd"/>
      <w:r w:rsidR="0096080D">
        <w:rPr>
          <w:rFonts w:ascii="Arial" w:hAnsi="Arial" w:cs="Arial"/>
        </w:rPr>
        <w:t xml:space="preserve"> М.А.</w:t>
      </w:r>
    </w:p>
    <w:p w:rsidR="00502AFC" w:rsidRDefault="00502AFC" w:rsidP="00502AFC">
      <w:pPr>
        <w:pStyle w:val="ConsPlusNormal"/>
        <w:spacing w:after="240"/>
        <w:ind w:firstLine="0"/>
        <w:jc w:val="both"/>
        <w:rPr>
          <w:b/>
          <w:bCs/>
        </w:rPr>
      </w:pPr>
    </w:p>
    <w:p w:rsidR="00502AFC" w:rsidRPr="00D80970" w:rsidRDefault="00B902C3" w:rsidP="00502AFC">
      <w:pPr>
        <w:pStyle w:val="ConsPlusNormal"/>
        <w:spacing w:after="240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r w:rsidR="0024087B">
        <w:rPr>
          <w:sz w:val="24"/>
          <w:szCs w:val="24"/>
        </w:rPr>
        <w:t>И.о</w:t>
      </w:r>
      <w:proofErr w:type="spellEnd"/>
      <w:r w:rsidR="0024087B">
        <w:rPr>
          <w:sz w:val="24"/>
          <w:szCs w:val="24"/>
        </w:rPr>
        <w:t>. м</w:t>
      </w:r>
      <w:r w:rsidR="00364A33">
        <w:rPr>
          <w:sz w:val="24"/>
          <w:szCs w:val="24"/>
        </w:rPr>
        <w:t>э</w:t>
      </w:r>
      <w:r w:rsidR="00502AFC" w:rsidRPr="00D80970">
        <w:rPr>
          <w:sz w:val="24"/>
          <w:szCs w:val="24"/>
        </w:rPr>
        <w:t>р</w:t>
      </w:r>
      <w:r w:rsidR="0024087B">
        <w:rPr>
          <w:sz w:val="24"/>
          <w:szCs w:val="24"/>
        </w:rPr>
        <w:t>а</w:t>
      </w:r>
      <w:r w:rsidR="00502AFC" w:rsidRPr="00D80970">
        <w:rPr>
          <w:sz w:val="24"/>
          <w:szCs w:val="24"/>
        </w:rPr>
        <w:t xml:space="preserve"> </w:t>
      </w:r>
      <w:proofErr w:type="spellStart"/>
      <w:r w:rsidR="00502AFC" w:rsidRPr="00D80970">
        <w:rPr>
          <w:sz w:val="24"/>
          <w:szCs w:val="24"/>
        </w:rPr>
        <w:t>Осинского</w:t>
      </w:r>
      <w:proofErr w:type="spellEnd"/>
      <w:r w:rsidR="00502AFC" w:rsidRPr="00D80970">
        <w:rPr>
          <w:sz w:val="24"/>
          <w:szCs w:val="24"/>
        </w:rPr>
        <w:t xml:space="preserve"> муниципального района  </w:t>
      </w:r>
      <w:r w:rsidR="00502AFC">
        <w:rPr>
          <w:sz w:val="24"/>
          <w:szCs w:val="24"/>
        </w:rPr>
        <w:t xml:space="preserve">   </w:t>
      </w:r>
      <w:r w:rsidR="00364A33">
        <w:rPr>
          <w:sz w:val="24"/>
          <w:szCs w:val="24"/>
        </w:rPr>
        <w:t xml:space="preserve">      </w:t>
      </w:r>
      <w:r w:rsidR="00502AFC">
        <w:rPr>
          <w:sz w:val="24"/>
          <w:szCs w:val="24"/>
        </w:rPr>
        <w:t xml:space="preserve">     </w:t>
      </w:r>
      <w:r w:rsidR="00280AB8">
        <w:rPr>
          <w:sz w:val="24"/>
          <w:szCs w:val="24"/>
        </w:rPr>
        <w:t xml:space="preserve"> </w:t>
      </w:r>
      <w:r w:rsidR="00364A33">
        <w:rPr>
          <w:sz w:val="24"/>
          <w:szCs w:val="24"/>
        </w:rPr>
        <w:t xml:space="preserve">    </w:t>
      </w:r>
      <w:r w:rsidR="00196DE1">
        <w:rPr>
          <w:sz w:val="24"/>
          <w:szCs w:val="24"/>
        </w:rPr>
        <w:t xml:space="preserve">    </w:t>
      </w:r>
      <w:r w:rsidR="0024087B">
        <w:rPr>
          <w:sz w:val="24"/>
          <w:szCs w:val="24"/>
        </w:rPr>
        <w:t xml:space="preserve"> </w:t>
      </w:r>
      <w:r w:rsidR="00196DE1">
        <w:rPr>
          <w:sz w:val="24"/>
          <w:szCs w:val="24"/>
        </w:rPr>
        <w:t xml:space="preserve">      </w:t>
      </w:r>
      <w:proofErr w:type="spellStart"/>
      <w:r w:rsidR="0024087B">
        <w:rPr>
          <w:sz w:val="24"/>
          <w:szCs w:val="24"/>
        </w:rPr>
        <w:t>Б.М.Хошхоев</w:t>
      </w:r>
      <w:proofErr w:type="spellEnd"/>
    </w:p>
    <w:p w:rsidR="00502AFC" w:rsidRDefault="00502AFC" w:rsidP="00502AFC"/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643"/>
        <w:gridCol w:w="4644"/>
      </w:tblGrid>
      <w:tr w:rsidR="00F75685" w:rsidTr="00CB28C6">
        <w:trPr>
          <w:trHeight w:val="1072"/>
        </w:trPr>
        <w:tc>
          <w:tcPr>
            <w:tcW w:w="4643" w:type="dxa"/>
          </w:tcPr>
          <w:p w:rsidR="00F75685" w:rsidRPr="00CB28C6" w:rsidRDefault="00F75685" w:rsidP="00B96D93">
            <w:pPr>
              <w:rPr>
                <w:sz w:val="28"/>
                <w:szCs w:val="28"/>
              </w:rPr>
            </w:pPr>
          </w:p>
        </w:tc>
        <w:tc>
          <w:tcPr>
            <w:tcW w:w="4644" w:type="dxa"/>
          </w:tcPr>
          <w:p w:rsidR="00E44FD1" w:rsidRDefault="00F75685" w:rsidP="00CB28C6">
            <w:pPr>
              <w:jc w:val="both"/>
            </w:pPr>
            <w:r>
              <w:t xml:space="preserve">Приложение № 1 </w:t>
            </w:r>
          </w:p>
          <w:p w:rsidR="00F75685" w:rsidRPr="00FF09F1" w:rsidRDefault="00F75685" w:rsidP="00CB28C6">
            <w:pPr>
              <w:jc w:val="both"/>
            </w:pPr>
            <w:r>
              <w:t xml:space="preserve">к </w:t>
            </w:r>
            <w:r w:rsidR="00BD337E">
              <w:t xml:space="preserve">Постановлению </w:t>
            </w:r>
            <w:r w:rsidR="00E44FD1">
              <w:t>администрации</w:t>
            </w:r>
            <w:r w:rsidR="00BD337E">
              <w:t xml:space="preserve"> </w:t>
            </w:r>
            <w:proofErr w:type="spellStart"/>
            <w:r w:rsidR="00BD337E">
              <w:t>Осинского</w:t>
            </w:r>
            <w:proofErr w:type="spellEnd"/>
            <w:r w:rsidR="00BD337E">
              <w:t xml:space="preserve"> муниципального района</w:t>
            </w:r>
            <w:r w:rsidRPr="00FF09F1">
              <w:t xml:space="preserve"> </w:t>
            </w:r>
          </w:p>
          <w:p w:rsidR="00F75685" w:rsidRPr="00CB28C6" w:rsidRDefault="00F75685" w:rsidP="00E44FD1">
            <w:pPr>
              <w:rPr>
                <w:sz w:val="28"/>
                <w:szCs w:val="28"/>
              </w:rPr>
            </w:pPr>
            <w:r w:rsidRPr="00FF09F1">
              <w:t>от _________ 20</w:t>
            </w:r>
            <w:r w:rsidR="00E44FD1">
              <w:t>21</w:t>
            </w:r>
            <w:r w:rsidRPr="00FF09F1">
              <w:t>г.</w:t>
            </w:r>
            <w:r>
              <w:t xml:space="preserve"> №_____</w:t>
            </w:r>
          </w:p>
        </w:tc>
      </w:tr>
    </w:tbl>
    <w:p w:rsidR="00F75685" w:rsidRDefault="00F75685" w:rsidP="00B96D93">
      <w:pPr>
        <w:rPr>
          <w:sz w:val="28"/>
          <w:szCs w:val="28"/>
        </w:rPr>
      </w:pPr>
    </w:p>
    <w:p w:rsidR="00F75685" w:rsidRDefault="00F75685" w:rsidP="00B96D9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75685" w:rsidRPr="002760BD" w:rsidRDefault="00F75685" w:rsidP="00DE183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</w:p>
    <w:p w:rsidR="00F75685" w:rsidRPr="002760BD" w:rsidRDefault="00F75685" w:rsidP="00DE1834">
      <w:pPr>
        <w:jc w:val="right"/>
        <w:rPr>
          <w:sz w:val="28"/>
          <w:szCs w:val="28"/>
        </w:rPr>
      </w:pPr>
    </w:p>
    <w:p w:rsidR="00F75685" w:rsidRPr="002760BD" w:rsidRDefault="00F75685" w:rsidP="00DE1834">
      <w:pPr>
        <w:jc w:val="right"/>
        <w:rPr>
          <w:sz w:val="28"/>
          <w:szCs w:val="28"/>
        </w:rPr>
      </w:pPr>
    </w:p>
    <w:p w:rsidR="00F75685" w:rsidRDefault="00F75685" w:rsidP="00DE1834">
      <w:pPr>
        <w:jc w:val="right"/>
        <w:rPr>
          <w:sz w:val="28"/>
          <w:szCs w:val="28"/>
        </w:rPr>
      </w:pPr>
    </w:p>
    <w:p w:rsidR="00F75685" w:rsidRDefault="00F75685" w:rsidP="00DE1834">
      <w:pPr>
        <w:jc w:val="right"/>
        <w:rPr>
          <w:sz w:val="28"/>
          <w:szCs w:val="28"/>
        </w:rPr>
      </w:pPr>
    </w:p>
    <w:p w:rsidR="00F75685" w:rsidRDefault="00F75685" w:rsidP="00DE1834">
      <w:pPr>
        <w:jc w:val="right"/>
        <w:rPr>
          <w:sz w:val="28"/>
          <w:szCs w:val="28"/>
        </w:rPr>
      </w:pPr>
    </w:p>
    <w:p w:rsidR="00F75685" w:rsidRDefault="00F75685" w:rsidP="00DE1834">
      <w:pPr>
        <w:jc w:val="right"/>
        <w:rPr>
          <w:sz w:val="28"/>
          <w:szCs w:val="28"/>
        </w:rPr>
      </w:pPr>
    </w:p>
    <w:p w:rsidR="00F75685" w:rsidRDefault="00F75685" w:rsidP="00DE1834">
      <w:pPr>
        <w:jc w:val="right"/>
        <w:rPr>
          <w:sz w:val="28"/>
          <w:szCs w:val="28"/>
        </w:rPr>
      </w:pPr>
    </w:p>
    <w:p w:rsidR="00F75685" w:rsidRDefault="00F75685" w:rsidP="00DE1834">
      <w:pPr>
        <w:jc w:val="right"/>
        <w:rPr>
          <w:sz w:val="28"/>
          <w:szCs w:val="28"/>
        </w:rPr>
      </w:pPr>
    </w:p>
    <w:p w:rsidR="00F75685" w:rsidRPr="002760BD" w:rsidRDefault="00F75685" w:rsidP="00DE1834">
      <w:pPr>
        <w:jc w:val="right"/>
        <w:rPr>
          <w:sz w:val="28"/>
          <w:szCs w:val="28"/>
        </w:rPr>
      </w:pPr>
    </w:p>
    <w:p w:rsidR="00F75685" w:rsidRPr="002760BD" w:rsidRDefault="00F75685" w:rsidP="00DE1834">
      <w:pPr>
        <w:jc w:val="right"/>
        <w:rPr>
          <w:sz w:val="28"/>
          <w:szCs w:val="28"/>
        </w:rPr>
      </w:pPr>
    </w:p>
    <w:p w:rsidR="00F75685" w:rsidRPr="002760BD" w:rsidRDefault="00F75685" w:rsidP="00DE1834">
      <w:pPr>
        <w:jc w:val="right"/>
        <w:rPr>
          <w:sz w:val="28"/>
          <w:szCs w:val="28"/>
        </w:rPr>
      </w:pPr>
    </w:p>
    <w:p w:rsidR="00F75685" w:rsidRPr="005A5578" w:rsidRDefault="00F75685" w:rsidP="00A221A3">
      <w:pPr>
        <w:jc w:val="center"/>
        <w:rPr>
          <w:b/>
          <w:bCs/>
        </w:rPr>
      </w:pPr>
      <w:r w:rsidRPr="005A5578">
        <w:rPr>
          <w:b/>
          <w:bCs/>
        </w:rPr>
        <w:t>МУНИЦИПАЛЬНАЯ ПРОГРАММА</w:t>
      </w:r>
    </w:p>
    <w:p w:rsidR="00F75685" w:rsidRPr="005A5578" w:rsidRDefault="00F75685" w:rsidP="00A221A3">
      <w:pPr>
        <w:jc w:val="center"/>
        <w:rPr>
          <w:b/>
          <w:bCs/>
        </w:rPr>
      </w:pPr>
      <w:r w:rsidRPr="005A5578">
        <w:rPr>
          <w:b/>
          <w:bCs/>
        </w:rPr>
        <w:t xml:space="preserve">«УЛУЧШЕНИЕ УСЛОВИЙ И ОХРАНЫ ТРУДА В </w:t>
      </w:r>
      <w:r w:rsidR="00382512">
        <w:rPr>
          <w:b/>
          <w:bCs/>
        </w:rPr>
        <w:t>ОСИНСКОМ МУНИЦИПАЛЬНОМ РАЙОНЕ</w:t>
      </w:r>
      <w:r w:rsidRPr="005A5578">
        <w:rPr>
          <w:b/>
          <w:bCs/>
        </w:rPr>
        <w:t>»</w:t>
      </w:r>
    </w:p>
    <w:p w:rsidR="00F75685" w:rsidRPr="002760BD" w:rsidRDefault="00F75685" w:rsidP="00DE1834">
      <w:pPr>
        <w:jc w:val="center"/>
        <w:rPr>
          <w:sz w:val="28"/>
          <w:szCs w:val="28"/>
        </w:rPr>
      </w:pPr>
    </w:p>
    <w:p w:rsidR="00F75685" w:rsidRPr="002760BD" w:rsidRDefault="00F75685" w:rsidP="00DE1834">
      <w:pPr>
        <w:jc w:val="right"/>
        <w:rPr>
          <w:sz w:val="28"/>
          <w:szCs w:val="28"/>
        </w:rPr>
      </w:pPr>
    </w:p>
    <w:p w:rsidR="00F75685" w:rsidRPr="002760BD" w:rsidRDefault="00F75685" w:rsidP="00DE1834">
      <w:pPr>
        <w:jc w:val="right"/>
        <w:rPr>
          <w:sz w:val="28"/>
          <w:szCs w:val="28"/>
        </w:rPr>
      </w:pPr>
    </w:p>
    <w:p w:rsidR="00F75685" w:rsidRPr="002760BD" w:rsidRDefault="00F75685" w:rsidP="00DE1834">
      <w:pPr>
        <w:jc w:val="right"/>
        <w:rPr>
          <w:sz w:val="28"/>
          <w:szCs w:val="28"/>
        </w:rPr>
      </w:pPr>
    </w:p>
    <w:p w:rsidR="00F75685" w:rsidRPr="002760BD" w:rsidRDefault="00F75685" w:rsidP="00DE1834">
      <w:pPr>
        <w:jc w:val="right"/>
        <w:rPr>
          <w:sz w:val="28"/>
          <w:szCs w:val="28"/>
        </w:rPr>
      </w:pPr>
    </w:p>
    <w:p w:rsidR="00F75685" w:rsidRPr="002760BD" w:rsidRDefault="00F75685" w:rsidP="00DE1834">
      <w:pPr>
        <w:jc w:val="right"/>
        <w:rPr>
          <w:sz w:val="28"/>
          <w:szCs w:val="28"/>
        </w:rPr>
      </w:pPr>
    </w:p>
    <w:p w:rsidR="00F75685" w:rsidRPr="002760BD" w:rsidRDefault="00F75685" w:rsidP="00DE1834">
      <w:pPr>
        <w:jc w:val="right"/>
        <w:rPr>
          <w:sz w:val="28"/>
          <w:szCs w:val="28"/>
        </w:rPr>
      </w:pPr>
    </w:p>
    <w:p w:rsidR="00F75685" w:rsidRPr="002760BD" w:rsidRDefault="00F75685" w:rsidP="00DE1834">
      <w:pPr>
        <w:jc w:val="right"/>
        <w:rPr>
          <w:sz w:val="28"/>
          <w:szCs w:val="28"/>
        </w:rPr>
      </w:pPr>
    </w:p>
    <w:p w:rsidR="00F75685" w:rsidRPr="002760BD" w:rsidRDefault="00F75685" w:rsidP="00DE1834">
      <w:pPr>
        <w:jc w:val="right"/>
        <w:rPr>
          <w:sz w:val="28"/>
          <w:szCs w:val="28"/>
        </w:rPr>
      </w:pPr>
    </w:p>
    <w:p w:rsidR="00F75685" w:rsidRPr="002760BD" w:rsidRDefault="00F75685" w:rsidP="00DE1834">
      <w:pPr>
        <w:jc w:val="right"/>
        <w:rPr>
          <w:sz w:val="28"/>
          <w:szCs w:val="28"/>
        </w:rPr>
      </w:pPr>
    </w:p>
    <w:p w:rsidR="00F75685" w:rsidRPr="002760BD" w:rsidRDefault="00F75685" w:rsidP="00DE1834">
      <w:pPr>
        <w:jc w:val="right"/>
        <w:rPr>
          <w:sz w:val="28"/>
          <w:szCs w:val="28"/>
        </w:rPr>
      </w:pPr>
    </w:p>
    <w:p w:rsidR="00F75685" w:rsidRDefault="00F75685" w:rsidP="00DE1834">
      <w:pPr>
        <w:jc w:val="right"/>
        <w:rPr>
          <w:sz w:val="28"/>
          <w:szCs w:val="28"/>
        </w:rPr>
      </w:pPr>
    </w:p>
    <w:p w:rsidR="00B26E6E" w:rsidRDefault="00B26E6E" w:rsidP="00DE1834">
      <w:pPr>
        <w:jc w:val="right"/>
        <w:rPr>
          <w:sz w:val="28"/>
          <w:szCs w:val="28"/>
        </w:rPr>
      </w:pPr>
    </w:p>
    <w:p w:rsidR="00E44FD1" w:rsidRDefault="00E44FD1" w:rsidP="00DE1834">
      <w:pPr>
        <w:jc w:val="right"/>
        <w:rPr>
          <w:sz w:val="28"/>
          <w:szCs w:val="28"/>
        </w:rPr>
      </w:pPr>
    </w:p>
    <w:p w:rsidR="00E44FD1" w:rsidRDefault="00E44FD1" w:rsidP="00DE1834">
      <w:pPr>
        <w:jc w:val="right"/>
        <w:rPr>
          <w:sz w:val="28"/>
          <w:szCs w:val="28"/>
        </w:rPr>
      </w:pPr>
    </w:p>
    <w:p w:rsidR="00E44FD1" w:rsidRDefault="00E44FD1" w:rsidP="00DE1834">
      <w:pPr>
        <w:jc w:val="right"/>
        <w:rPr>
          <w:sz w:val="28"/>
          <w:szCs w:val="28"/>
        </w:rPr>
      </w:pPr>
    </w:p>
    <w:p w:rsidR="00E44FD1" w:rsidRDefault="00E44FD1" w:rsidP="00DE1834">
      <w:pPr>
        <w:jc w:val="right"/>
        <w:rPr>
          <w:sz w:val="28"/>
          <w:szCs w:val="28"/>
        </w:rPr>
      </w:pPr>
    </w:p>
    <w:p w:rsidR="00E44FD1" w:rsidRDefault="00E44FD1" w:rsidP="00DE1834">
      <w:pPr>
        <w:jc w:val="right"/>
        <w:rPr>
          <w:sz w:val="28"/>
          <w:szCs w:val="28"/>
        </w:rPr>
      </w:pPr>
    </w:p>
    <w:p w:rsidR="00E44FD1" w:rsidRDefault="00E44FD1" w:rsidP="00DE1834">
      <w:pPr>
        <w:jc w:val="right"/>
        <w:rPr>
          <w:sz w:val="28"/>
          <w:szCs w:val="28"/>
        </w:rPr>
      </w:pPr>
    </w:p>
    <w:p w:rsidR="00E44FD1" w:rsidRDefault="00E44FD1" w:rsidP="00DE1834">
      <w:pPr>
        <w:jc w:val="right"/>
        <w:rPr>
          <w:sz w:val="28"/>
          <w:szCs w:val="28"/>
        </w:rPr>
      </w:pPr>
    </w:p>
    <w:p w:rsidR="00E44FD1" w:rsidRDefault="00E44FD1" w:rsidP="00DE1834">
      <w:pPr>
        <w:jc w:val="right"/>
        <w:rPr>
          <w:sz w:val="28"/>
          <w:szCs w:val="28"/>
        </w:rPr>
      </w:pPr>
    </w:p>
    <w:p w:rsidR="00E44FD1" w:rsidRDefault="00E44FD1" w:rsidP="00DE1834">
      <w:pPr>
        <w:jc w:val="right"/>
        <w:rPr>
          <w:sz w:val="28"/>
          <w:szCs w:val="28"/>
        </w:rPr>
      </w:pPr>
    </w:p>
    <w:p w:rsidR="00E44FD1" w:rsidRDefault="00E44FD1" w:rsidP="00DE1834">
      <w:pPr>
        <w:jc w:val="right"/>
        <w:rPr>
          <w:sz w:val="28"/>
          <w:szCs w:val="28"/>
        </w:rPr>
      </w:pPr>
    </w:p>
    <w:p w:rsidR="00F75685" w:rsidRPr="0027630B" w:rsidRDefault="00F75685" w:rsidP="00DE1834">
      <w:pPr>
        <w:jc w:val="right"/>
        <w:rPr>
          <w:i/>
          <w:sz w:val="16"/>
          <w:szCs w:val="16"/>
        </w:rPr>
      </w:pPr>
    </w:p>
    <w:p w:rsidR="00F75685" w:rsidRDefault="00F75685" w:rsidP="00DE1834">
      <w:pPr>
        <w:jc w:val="center"/>
      </w:pPr>
      <w:r>
        <w:t>Оса</w:t>
      </w:r>
    </w:p>
    <w:p w:rsidR="00F75685" w:rsidRPr="005A5578" w:rsidRDefault="00F75685" w:rsidP="00DE1834">
      <w:pPr>
        <w:jc w:val="center"/>
      </w:pPr>
      <w:r w:rsidRPr="008D5A3C">
        <w:lastRenderedPageBreak/>
        <w:t>20</w:t>
      </w:r>
      <w:r w:rsidR="00E44FD1" w:rsidRPr="008D5A3C">
        <w:t>21</w:t>
      </w:r>
      <w:r w:rsidR="00337838" w:rsidRPr="008D5A3C">
        <w:t xml:space="preserve"> год</w:t>
      </w:r>
    </w:p>
    <w:p w:rsidR="00337838" w:rsidRPr="005A5578" w:rsidRDefault="00F75685" w:rsidP="00337838">
      <w:pPr>
        <w:jc w:val="center"/>
        <w:rPr>
          <w:b/>
          <w:bCs/>
        </w:rPr>
      </w:pPr>
      <w:bookmarkStart w:id="1" w:name="_Toc202688305"/>
      <w:proofErr w:type="gramStart"/>
      <w:r w:rsidRPr="00337838">
        <w:rPr>
          <w:b/>
        </w:rPr>
        <w:t>ПАСПОРТ</w:t>
      </w:r>
      <w:bookmarkEnd w:id="1"/>
      <w:r w:rsidRPr="00337838">
        <w:rPr>
          <w:b/>
        </w:rPr>
        <w:t xml:space="preserve">  ПРОГРАММЫ</w:t>
      </w:r>
      <w:proofErr w:type="gramEnd"/>
      <w:r w:rsidR="00337838" w:rsidRPr="00337838">
        <w:rPr>
          <w:b/>
          <w:bCs/>
        </w:rPr>
        <w:t xml:space="preserve"> </w:t>
      </w:r>
      <w:r w:rsidR="00337838" w:rsidRPr="005A5578">
        <w:rPr>
          <w:b/>
          <w:bCs/>
        </w:rPr>
        <w:t>МУНИЦИПАЛЬНАЯ ПРОГРАММА</w:t>
      </w:r>
    </w:p>
    <w:p w:rsidR="00337838" w:rsidRPr="005A5578" w:rsidRDefault="00337838" w:rsidP="00411157">
      <w:pPr>
        <w:jc w:val="center"/>
        <w:rPr>
          <w:b/>
          <w:bCs/>
        </w:rPr>
      </w:pPr>
      <w:r w:rsidRPr="005A5578">
        <w:rPr>
          <w:b/>
          <w:bCs/>
        </w:rPr>
        <w:t xml:space="preserve">«УЛУЧШЕНИЕ УСЛОВИЙ И ОХРАНЫ ТРУДА В </w:t>
      </w:r>
      <w:r>
        <w:rPr>
          <w:b/>
          <w:bCs/>
        </w:rPr>
        <w:t xml:space="preserve">ОСИНСКОМ МУНИЦИПАЛЬНОМ </w:t>
      </w:r>
      <w:proofErr w:type="gramStart"/>
      <w:r>
        <w:rPr>
          <w:b/>
          <w:bCs/>
        </w:rPr>
        <w:t>РАЙОНЕ</w:t>
      </w:r>
      <w:r w:rsidR="00411157">
        <w:rPr>
          <w:b/>
          <w:bCs/>
        </w:rPr>
        <w:t xml:space="preserve"> </w:t>
      </w:r>
      <w:r w:rsidRPr="005A5578">
        <w:rPr>
          <w:b/>
          <w:bCs/>
        </w:rPr>
        <w:t>»</w:t>
      </w:r>
      <w:proofErr w:type="gramEnd"/>
    </w:p>
    <w:p w:rsidR="00F75685" w:rsidRPr="005A5578" w:rsidRDefault="00F75685" w:rsidP="001F15AA"/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2802"/>
        <w:gridCol w:w="6520"/>
      </w:tblGrid>
      <w:tr w:rsidR="00F75685" w:rsidRPr="005A5578" w:rsidTr="002B5E7E">
        <w:tc>
          <w:tcPr>
            <w:tcW w:w="2802" w:type="dxa"/>
            <w:shd w:val="clear" w:color="auto" w:fill="FFFFFF" w:themeFill="background1"/>
          </w:tcPr>
          <w:p w:rsidR="00F75685" w:rsidRPr="00F12DED" w:rsidRDefault="00F75685" w:rsidP="00BC2B13">
            <w:pPr>
              <w:rPr>
                <w:sz w:val="23"/>
                <w:szCs w:val="23"/>
              </w:rPr>
            </w:pPr>
            <w:r w:rsidRPr="00F12DED">
              <w:rPr>
                <w:sz w:val="23"/>
                <w:szCs w:val="23"/>
              </w:rPr>
              <w:t>Наименование программы</w:t>
            </w:r>
          </w:p>
        </w:tc>
        <w:tc>
          <w:tcPr>
            <w:tcW w:w="6520" w:type="dxa"/>
            <w:shd w:val="clear" w:color="auto" w:fill="FFFFFF" w:themeFill="background1"/>
          </w:tcPr>
          <w:p w:rsidR="00F75685" w:rsidRPr="00F12DED" w:rsidRDefault="00F75685" w:rsidP="00411157">
            <w:pPr>
              <w:jc w:val="both"/>
              <w:rPr>
                <w:sz w:val="23"/>
                <w:szCs w:val="23"/>
              </w:rPr>
            </w:pPr>
            <w:r w:rsidRPr="00F12DED">
              <w:rPr>
                <w:sz w:val="23"/>
                <w:szCs w:val="23"/>
              </w:rPr>
              <w:t xml:space="preserve">Муниципальная </w:t>
            </w:r>
            <w:r w:rsidR="00382512">
              <w:rPr>
                <w:sz w:val="23"/>
                <w:szCs w:val="23"/>
              </w:rPr>
              <w:t>п</w:t>
            </w:r>
            <w:r w:rsidRPr="00F12DED">
              <w:rPr>
                <w:sz w:val="23"/>
                <w:szCs w:val="23"/>
              </w:rPr>
              <w:t xml:space="preserve">рограмма «Улучшение условий и охраны труда в </w:t>
            </w:r>
            <w:proofErr w:type="spellStart"/>
            <w:r w:rsidR="00382512">
              <w:rPr>
                <w:sz w:val="23"/>
                <w:szCs w:val="23"/>
              </w:rPr>
              <w:t>Осинском</w:t>
            </w:r>
            <w:proofErr w:type="spellEnd"/>
            <w:r w:rsidR="00382512">
              <w:rPr>
                <w:sz w:val="23"/>
                <w:szCs w:val="23"/>
              </w:rPr>
              <w:t xml:space="preserve"> муниципальном районе</w:t>
            </w:r>
            <w:r w:rsidRPr="00F12DED">
              <w:rPr>
                <w:sz w:val="23"/>
                <w:szCs w:val="23"/>
              </w:rPr>
              <w:t>» (далее – программа)</w:t>
            </w:r>
          </w:p>
        </w:tc>
      </w:tr>
      <w:tr w:rsidR="00BD337E" w:rsidRPr="005A5578" w:rsidTr="002B5E7E">
        <w:tc>
          <w:tcPr>
            <w:tcW w:w="2802" w:type="dxa"/>
            <w:shd w:val="clear" w:color="auto" w:fill="FFFFFF" w:themeFill="background1"/>
          </w:tcPr>
          <w:p w:rsidR="00BD337E" w:rsidRPr="00F12DED" w:rsidRDefault="00BD337E" w:rsidP="00BC2B1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Ответственный исполнитель муниципальной программы</w:t>
            </w:r>
          </w:p>
        </w:tc>
        <w:tc>
          <w:tcPr>
            <w:tcW w:w="6520" w:type="dxa"/>
            <w:shd w:val="clear" w:color="auto" w:fill="FFFFFF" w:themeFill="background1"/>
          </w:tcPr>
          <w:p w:rsidR="00BD337E" w:rsidRPr="00F12DED" w:rsidRDefault="00335334" w:rsidP="00382512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Отдел экономического развития и труда </w:t>
            </w:r>
            <w:r w:rsidR="005306E4">
              <w:rPr>
                <w:sz w:val="23"/>
                <w:szCs w:val="23"/>
              </w:rPr>
              <w:t xml:space="preserve">администрации </w:t>
            </w:r>
            <w:proofErr w:type="spellStart"/>
            <w:r w:rsidR="005306E4">
              <w:rPr>
                <w:sz w:val="23"/>
                <w:szCs w:val="23"/>
              </w:rPr>
              <w:t>Осинского</w:t>
            </w:r>
            <w:proofErr w:type="spellEnd"/>
            <w:r w:rsidR="005306E4">
              <w:rPr>
                <w:sz w:val="23"/>
                <w:szCs w:val="23"/>
              </w:rPr>
              <w:t xml:space="preserve"> муниципального района</w:t>
            </w:r>
          </w:p>
        </w:tc>
      </w:tr>
      <w:tr w:rsidR="00F75685" w:rsidRPr="005A5578" w:rsidTr="002B5E7E">
        <w:trPr>
          <w:trHeight w:val="627"/>
        </w:trPr>
        <w:tc>
          <w:tcPr>
            <w:tcW w:w="2802" w:type="dxa"/>
            <w:shd w:val="clear" w:color="auto" w:fill="FFFFFF" w:themeFill="background1"/>
          </w:tcPr>
          <w:p w:rsidR="00F75685" w:rsidRPr="00F12DED" w:rsidRDefault="00AB546F" w:rsidP="00C778B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Участники программы</w:t>
            </w:r>
          </w:p>
        </w:tc>
        <w:tc>
          <w:tcPr>
            <w:tcW w:w="6520" w:type="dxa"/>
            <w:shd w:val="clear" w:color="auto" w:fill="FFFFFF" w:themeFill="background1"/>
          </w:tcPr>
          <w:p w:rsidR="00AB546F" w:rsidRDefault="00AB546F" w:rsidP="00AB546F">
            <w:pPr>
              <w:jc w:val="both"/>
            </w:pPr>
            <w:r>
              <w:t xml:space="preserve">Администрация </w:t>
            </w:r>
            <w:proofErr w:type="spellStart"/>
            <w:r>
              <w:t>Осинского</w:t>
            </w:r>
            <w:proofErr w:type="spellEnd"/>
            <w:r>
              <w:t xml:space="preserve"> муниципального </w:t>
            </w:r>
            <w:proofErr w:type="gramStart"/>
            <w:r>
              <w:t xml:space="preserve">района, </w:t>
            </w:r>
            <w:r w:rsidRPr="004C15D3">
              <w:t xml:space="preserve"> </w:t>
            </w:r>
            <w:r>
              <w:t xml:space="preserve"> </w:t>
            </w:r>
            <w:proofErr w:type="gramEnd"/>
            <w:r>
              <w:t xml:space="preserve">учреждения образования и культуры </w:t>
            </w:r>
            <w:proofErr w:type="spellStart"/>
            <w:r>
              <w:t>Осинского</w:t>
            </w:r>
            <w:proofErr w:type="spellEnd"/>
            <w:r>
              <w:t xml:space="preserve"> муниципального района</w:t>
            </w:r>
            <w:r w:rsidR="00637A65">
              <w:t xml:space="preserve">, </w:t>
            </w:r>
            <w:r w:rsidR="0066393F">
              <w:t xml:space="preserve">редакция районной газеты «Знамя труда», </w:t>
            </w:r>
            <w:r w:rsidR="00637A65">
              <w:t xml:space="preserve">администрации сельских поселений </w:t>
            </w:r>
          </w:p>
          <w:p w:rsidR="00F75685" w:rsidRPr="00F12DED" w:rsidRDefault="00F75685" w:rsidP="007B484C">
            <w:pPr>
              <w:rPr>
                <w:sz w:val="23"/>
                <w:szCs w:val="23"/>
              </w:rPr>
            </w:pPr>
          </w:p>
        </w:tc>
      </w:tr>
      <w:tr w:rsidR="00F75685" w:rsidRPr="005A5578" w:rsidTr="002B5E7E">
        <w:tc>
          <w:tcPr>
            <w:tcW w:w="2802" w:type="dxa"/>
            <w:shd w:val="clear" w:color="auto" w:fill="FFFFFF" w:themeFill="background1"/>
          </w:tcPr>
          <w:p w:rsidR="00F75685" w:rsidRPr="00F12DED" w:rsidRDefault="00BD337E" w:rsidP="00FE665D">
            <w:pPr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 xml:space="preserve">Цель </w:t>
            </w:r>
            <w:proofErr w:type="gramStart"/>
            <w:r>
              <w:rPr>
                <w:sz w:val="23"/>
                <w:szCs w:val="23"/>
              </w:rPr>
              <w:t xml:space="preserve">муниципальной </w:t>
            </w:r>
            <w:r w:rsidR="00F75685" w:rsidRPr="00F12DED">
              <w:rPr>
                <w:sz w:val="23"/>
                <w:szCs w:val="23"/>
              </w:rPr>
              <w:t xml:space="preserve"> программы</w:t>
            </w:r>
            <w:proofErr w:type="gramEnd"/>
          </w:p>
          <w:p w:rsidR="00F75685" w:rsidRPr="00F12DED" w:rsidRDefault="00F75685" w:rsidP="00FE665D">
            <w:pPr>
              <w:rPr>
                <w:color w:val="FF0000"/>
                <w:sz w:val="23"/>
                <w:szCs w:val="23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75685" w:rsidRPr="00DE64F3" w:rsidRDefault="005150B8" w:rsidP="002B5E7E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color w:val="FF6600"/>
              </w:rPr>
            </w:pPr>
            <w:r>
              <w:rPr>
                <w:sz w:val="23"/>
                <w:szCs w:val="23"/>
              </w:rPr>
              <w:t xml:space="preserve">      </w:t>
            </w:r>
            <w:r w:rsidR="00F75685" w:rsidRPr="00F12DED">
              <w:rPr>
                <w:sz w:val="23"/>
                <w:szCs w:val="23"/>
              </w:rPr>
              <w:t xml:space="preserve"> </w:t>
            </w:r>
            <w:r w:rsidR="00DE64F3" w:rsidRPr="00DE64F3">
              <w:t xml:space="preserve">Улучшение условий и охраны труда у работодателей, расположенных на территории </w:t>
            </w:r>
            <w:proofErr w:type="spellStart"/>
            <w:r w:rsidR="00DE64F3" w:rsidRPr="00DE64F3">
              <w:t>Осинского</w:t>
            </w:r>
            <w:proofErr w:type="spellEnd"/>
            <w:r w:rsidR="00DE64F3" w:rsidRPr="00DE64F3">
              <w:t xml:space="preserve"> муниципального района, и, как следствие, снижение уровня </w:t>
            </w:r>
            <w:r w:rsidR="002B5E7E">
              <w:t>производственного травматизма и профессиональной заболеваемости.</w:t>
            </w:r>
          </w:p>
        </w:tc>
      </w:tr>
      <w:tr w:rsidR="002B5E7E" w:rsidRPr="005A5578" w:rsidTr="00A23C0A">
        <w:trPr>
          <w:trHeight w:val="5278"/>
        </w:trPr>
        <w:tc>
          <w:tcPr>
            <w:tcW w:w="2802" w:type="dxa"/>
            <w:shd w:val="clear" w:color="auto" w:fill="FFFFFF" w:themeFill="background1"/>
          </w:tcPr>
          <w:p w:rsidR="002B5E7E" w:rsidRDefault="002B5E7E" w:rsidP="00FE665D">
            <w:pPr>
              <w:rPr>
                <w:sz w:val="23"/>
                <w:szCs w:val="23"/>
              </w:rPr>
            </w:pPr>
            <w:r w:rsidRPr="001B62AC">
              <w:rPr>
                <w:sz w:val="23"/>
                <w:szCs w:val="23"/>
              </w:rPr>
              <w:t>Задачи муниципальной программы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94CF5" w:rsidRPr="000628E4" w:rsidRDefault="00094CF5" w:rsidP="00094CF5">
            <w:pPr>
              <w:shd w:val="clear" w:color="auto" w:fill="FFFFFF"/>
              <w:jc w:val="both"/>
              <w:rPr>
                <w:rFonts w:ascii="Georgia" w:hAnsi="Georgia"/>
              </w:rPr>
            </w:pPr>
            <w:r w:rsidRPr="00094CF5">
              <w:rPr>
                <w:bCs/>
                <w:color w:val="000000"/>
              </w:rPr>
              <w:t xml:space="preserve"> </w:t>
            </w:r>
            <w:r w:rsidRPr="000628E4">
              <w:rPr>
                <w:bCs/>
              </w:rPr>
              <w:t>1.С</w:t>
            </w:r>
            <w:r w:rsidRPr="000628E4">
              <w:t xml:space="preserve">овершенствование системы управления охраной труда в </w:t>
            </w:r>
            <w:proofErr w:type="spellStart"/>
            <w:r w:rsidRPr="000628E4">
              <w:t>Осинском</w:t>
            </w:r>
            <w:proofErr w:type="spellEnd"/>
            <w:r w:rsidRPr="000628E4">
              <w:t xml:space="preserve"> муниципальном районе</w:t>
            </w:r>
            <w:r w:rsidR="00641903">
              <w:t>,</w:t>
            </w:r>
            <w:r w:rsidR="00641903" w:rsidRPr="000628E4">
              <w:t xml:space="preserve"> информационное обеспечение и пропаганда охраны труда, проведение мониторинга условий и охраны труда</w:t>
            </w:r>
            <w:r w:rsidRPr="000628E4">
              <w:t>;</w:t>
            </w:r>
            <w:r w:rsidR="0092168A">
              <w:t xml:space="preserve"> п</w:t>
            </w:r>
            <w:r w:rsidRPr="000628E4">
              <w:t>роведение специальной оценки условий труда работников и получения работниками объективной информации о состоянии условий труда на их рабочих местах;</w:t>
            </w:r>
          </w:p>
          <w:p w:rsidR="0092168A" w:rsidRDefault="0092168A" w:rsidP="0092168A">
            <w:pPr>
              <w:shd w:val="clear" w:color="auto" w:fill="FFFFFF"/>
              <w:jc w:val="both"/>
            </w:pPr>
            <w:r>
              <w:t>2</w:t>
            </w:r>
            <w:r w:rsidR="00094CF5" w:rsidRPr="000628E4">
              <w:t>.</w:t>
            </w:r>
            <w:r>
              <w:t>О</w:t>
            </w:r>
            <w:r w:rsidRPr="000628E4">
              <w:t>беспечение непрерывной подготовки по охране труда работников, в том числе руководителей</w:t>
            </w:r>
            <w:r>
              <w:t xml:space="preserve"> орга</w:t>
            </w:r>
            <w:r w:rsidRPr="000628E4">
              <w:t xml:space="preserve">низаций, учреждений и предприятий </w:t>
            </w:r>
            <w:proofErr w:type="spellStart"/>
            <w:r w:rsidRPr="000628E4">
              <w:t>Осинского</w:t>
            </w:r>
            <w:proofErr w:type="spellEnd"/>
            <w:r w:rsidRPr="000628E4">
              <w:t xml:space="preserve"> муниципального района;</w:t>
            </w:r>
          </w:p>
          <w:p w:rsidR="0092168A" w:rsidRDefault="0092168A" w:rsidP="0092168A">
            <w:pPr>
              <w:shd w:val="clear" w:color="auto" w:fill="FFFFFF"/>
              <w:jc w:val="both"/>
            </w:pPr>
            <w:r>
              <w:t>3.Развитие социального партнерства,</w:t>
            </w:r>
            <w:r w:rsidRPr="009F5419">
              <w:rPr>
                <w:sz w:val="28"/>
                <w:szCs w:val="28"/>
              </w:rPr>
              <w:t xml:space="preserve"> </w:t>
            </w:r>
            <w:r w:rsidRPr="000628E4">
              <w:t xml:space="preserve">содействие </w:t>
            </w:r>
            <w:r>
              <w:t xml:space="preserve">заключению </w:t>
            </w:r>
            <w:r w:rsidRPr="000628E4">
              <w:t>коллективн</w:t>
            </w:r>
            <w:r>
              <w:t>ых договоров;</w:t>
            </w:r>
          </w:p>
          <w:p w:rsidR="00094CF5" w:rsidRPr="000628E4" w:rsidRDefault="0092168A" w:rsidP="00094CF5">
            <w:pPr>
              <w:shd w:val="clear" w:color="auto" w:fill="FFFFFF"/>
              <w:jc w:val="both"/>
              <w:rPr>
                <w:rFonts w:ascii="Georgia" w:hAnsi="Georgia"/>
              </w:rPr>
            </w:pPr>
            <w:r>
              <w:t>4.</w:t>
            </w:r>
            <w:r w:rsidR="00314878">
              <w:t>Р</w:t>
            </w:r>
            <w:r w:rsidR="00094CF5" w:rsidRPr="000628E4">
              <w:t>еализация превентивных мер, направленных на улучшение условий труда работников, снижение уровня производственного травматизма;</w:t>
            </w:r>
            <w:r w:rsidR="00641903">
              <w:t xml:space="preserve"> </w:t>
            </w:r>
            <w:r w:rsidR="00094CF5" w:rsidRPr="000628E4">
              <w:t>обеспечение современными средствами индивидуальной и коллективной защиты работников</w:t>
            </w:r>
            <w:r>
              <w:t>.</w:t>
            </w:r>
          </w:p>
          <w:p w:rsidR="002B5E7E" w:rsidRPr="00094CF5" w:rsidRDefault="002B5E7E" w:rsidP="0092168A">
            <w:pPr>
              <w:shd w:val="clear" w:color="auto" w:fill="FFFFFF"/>
              <w:jc w:val="both"/>
              <w:rPr>
                <w:color w:val="2D2D2D"/>
              </w:rPr>
            </w:pPr>
          </w:p>
        </w:tc>
      </w:tr>
      <w:tr w:rsidR="002B5E7E" w:rsidRPr="005A5578" w:rsidTr="002B5E7E">
        <w:tc>
          <w:tcPr>
            <w:tcW w:w="2802" w:type="dxa"/>
            <w:shd w:val="clear" w:color="auto" w:fill="FFFFFF" w:themeFill="background1"/>
          </w:tcPr>
          <w:p w:rsidR="002B5E7E" w:rsidRPr="00F12DED" w:rsidRDefault="002B5E7E" w:rsidP="00724BD1">
            <w:pPr>
              <w:rPr>
                <w:sz w:val="23"/>
                <w:szCs w:val="23"/>
              </w:rPr>
            </w:pPr>
            <w:r w:rsidRPr="00F12DED">
              <w:rPr>
                <w:sz w:val="23"/>
                <w:szCs w:val="23"/>
              </w:rPr>
              <w:t>Сроки реализации программы</w:t>
            </w: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:rsidR="002B5E7E" w:rsidRPr="00F12DED" w:rsidRDefault="002B5E7E" w:rsidP="0027630B">
            <w:pPr>
              <w:rPr>
                <w:sz w:val="23"/>
                <w:szCs w:val="23"/>
              </w:rPr>
            </w:pPr>
            <w:r w:rsidRPr="00F12DED">
              <w:rPr>
                <w:sz w:val="23"/>
                <w:szCs w:val="23"/>
              </w:rPr>
              <w:t>201</w:t>
            </w:r>
            <w:r>
              <w:rPr>
                <w:sz w:val="23"/>
                <w:szCs w:val="23"/>
              </w:rPr>
              <w:t>9</w:t>
            </w:r>
            <w:r w:rsidRPr="00F12DED">
              <w:rPr>
                <w:sz w:val="23"/>
                <w:szCs w:val="23"/>
              </w:rPr>
              <w:t>-20</w:t>
            </w:r>
            <w:r>
              <w:rPr>
                <w:sz w:val="23"/>
                <w:szCs w:val="23"/>
              </w:rPr>
              <w:t>2</w:t>
            </w:r>
            <w:r w:rsidR="0027630B">
              <w:rPr>
                <w:sz w:val="23"/>
                <w:szCs w:val="23"/>
              </w:rPr>
              <w:t>4</w:t>
            </w:r>
            <w:r w:rsidRPr="00F12DED">
              <w:rPr>
                <w:sz w:val="23"/>
                <w:szCs w:val="23"/>
              </w:rPr>
              <w:t xml:space="preserve"> годы</w:t>
            </w:r>
          </w:p>
        </w:tc>
      </w:tr>
      <w:tr w:rsidR="002B5E7E" w:rsidRPr="005A5578" w:rsidTr="002B5E7E">
        <w:tc>
          <w:tcPr>
            <w:tcW w:w="2802" w:type="dxa"/>
            <w:shd w:val="clear" w:color="auto" w:fill="FFFFFF" w:themeFill="background1"/>
          </w:tcPr>
          <w:p w:rsidR="002B5E7E" w:rsidRPr="00F12DED" w:rsidRDefault="002B5E7E" w:rsidP="00C428D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Ц</w:t>
            </w:r>
            <w:r w:rsidRPr="00F12DED">
              <w:rPr>
                <w:sz w:val="23"/>
                <w:szCs w:val="23"/>
              </w:rPr>
              <w:t>елевые показатели</w:t>
            </w:r>
            <w:r>
              <w:rPr>
                <w:sz w:val="23"/>
                <w:szCs w:val="23"/>
              </w:rPr>
              <w:t xml:space="preserve"> муниципальной </w:t>
            </w:r>
            <w:r w:rsidRPr="00F12DED">
              <w:rPr>
                <w:sz w:val="23"/>
                <w:szCs w:val="23"/>
              </w:rPr>
              <w:t xml:space="preserve"> </w:t>
            </w:r>
          </w:p>
          <w:p w:rsidR="002B5E7E" w:rsidRPr="00F12DED" w:rsidRDefault="002B5E7E" w:rsidP="00C428D8">
            <w:pPr>
              <w:rPr>
                <w:color w:val="FF0000"/>
                <w:sz w:val="23"/>
                <w:szCs w:val="23"/>
              </w:rPr>
            </w:pPr>
            <w:r w:rsidRPr="00F12DED">
              <w:rPr>
                <w:sz w:val="23"/>
                <w:szCs w:val="23"/>
              </w:rPr>
              <w:t>программы</w:t>
            </w: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:rsidR="002B5E7E" w:rsidRPr="00641903" w:rsidRDefault="002B5E7E" w:rsidP="002019B3">
            <w:pPr>
              <w:tabs>
                <w:tab w:val="left" w:pos="-2"/>
              </w:tabs>
              <w:suppressAutoHyphens/>
              <w:ind w:left="-2"/>
              <w:jc w:val="both"/>
              <w:rPr>
                <w:color w:val="2D2D2D"/>
              </w:rPr>
            </w:pPr>
            <w:r w:rsidRPr="002019B3">
              <w:t xml:space="preserve">  </w:t>
            </w:r>
            <w:r>
              <w:t xml:space="preserve">  </w:t>
            </w:r>
            <w:r w:rsidRPr="002019B3">
              <w:t xml:space="preserve"> </w:t>
            </w:r>
            <w:r>
              <w:t xml:space="preserve"> </w:t>
            </w:r>
            <w:r w:rsidRPr="00641903">
              <w:rPr>
                <w:color w:val="2D2D2D"/>
              </w:rPr>
              <w:t xml:space="preserve">-количество рабочих мест, на которых проведена специальная оценка условий труда в муниципальных учреждениях до </w:t>
            </w:r>
            <w:r w:rsidRPr="002F0212">
              <w:rPr>
                <w:color w:val="2D2D2D"/>
              </w:rPr>
              <w:t>15</w:t>
            </w:r>
            <w:r w:rsidR="002F0212" w:rsidRPr="002F0212">
              <w:rPr>
                <w:color w:val="2D2D2D"/>
              </w:rPr>
              <w:t>2</w:t>
            </w:r>
            <w:r w:rsidRPr="002F0212">
              <w:rPr>
                <w:color w:val="2D2D2D"/>
              </w:rPr>
              <w:t>0</w:t>
            </w:r>
            <w:r w:rsidRPr="00641903">
              <w:rPr>
                <w:color w:val="2D2D2D"/>
              </w:rPr>
              <w:t xml:space="preserve"> рабочих мест.</w:t>
            </w:r>
          </w:p>
          <w:p w:rsidR="002B5E7E" w:rsidRPr="00641903" w:rsidRDefault="002B5E7E" w:rsidP="002019B3">
            <w:pPr>
              <w:tabs>
                <w:tab w:val="left" w:pos="-2"/>
              </w:tabs>
              <w:suppressAutoHyphens/>
              <w:ind w:left="-2"/>
              <w:jc w:val="both"/>
              <w:rPr>
                <w:color w:val="2D2D2D"/>
              </w:rPr>
            </w:pPr>
            <w:r w:rsidRPr="00641903">
              <w:rPr>
                <w:color w:val="2D2D2D"/>
              </w:rPr>
              <w:t xml:space="preserve">      -количество руководителей и специалистов муниципальных учреждений, </w:t>
            </w:r>
            <w:r w:rsidRPr="00641903">
              <w:rPr>
                <w:color w:val="2D2D2D"/>
                <w:spacing w:val="2"/>
              </w:rPr>
              <w:t xml:space="preserve">индивидуальных предпринимателей, </w:t>
            </w:r>
            <w:r w:rsidRPr="00641903">
              <w:rPr>
                <w:color w:val="2D2D2D"/>
              </w:rPr>
              <w:t xml:space="preserve">прошедших обучение по охране </w:t>
            </w:r>
            <w:proofErr w:type="gramStart"/>
            <w:r w:rsidRPr="00641903">
              <w:rPr>
                <w:color w:val="2D2D2D"/>
              </w:rPr>
              <w:t xml:space="preserve">труда  </w:t>
            </w:r>
            <w:r w:rsidR="002F0212">
              <w:rPr>
                <w:color w:val="2D2D2D"/>
              </w:rPr>
              <w:t>280</w:t>
            </w:r>
            <w:proofErr w:type="gramEnd"/>
            <w:r w:rsidRPr="00641903">
              <w:rPr>
                <w:color w:val="2D2D2D"/>
              </w:rPr>
              <w:t xml:space="preserve"> человек.</w:t>
            </w:r>
          </w:p>
          <w:p w:rsidR="002B5E7E" w:rsidRPr="00641903" w:rsidRDefault="002B5E7E" w:rsidP="002019B3">
            <w:pPr>
              <w:tabs>
                <w:tab w:val="left" w:pos="-2"/>
              </w:tabs>
              <w:suppressAutoHyphens/>
              <w:ind w:left="-2"/>
              <w:jc w:val="both"/>
              <w:rPr>
                <w:color w:val="2D2D2D"/>
              </w:rPr>
            </w:pPr>
            <w:r w:rsidRPr="00641903">
              <w:rPr>
                <w:color w:val="2D2D2D"/>
              </w:rPr>
              <w:t xml:space="preserve">      -количество заключенных коллективных договоров </w:t>
            </w:r>
            <w:r w:rsidR="009A771A">
              <w:rPr>
                <w:color w:val="2D2D2D"/>
              </w:rPr>
              <w:t xml:space="preserve">- </w:t>
            </w:r>
            <w:r w:rsidR="002F0212">
              <w:rPr>
                <w:color w:val="2D2D2D"/>
              </w:rPr>
              <w:t>6</w:t>
            </w:r>
            <w:r w:rsidRPr="002F0212">
              <w:rPr>
                <w:color w:val="2D2D2D"/>
              </w:rPr>
              <w:t>0</w:t>
            </w:r>
            <w:r w:rsidRPr="00641903">
              <w:rPr>
                <w:color w:val="2D2D2D"/>
              </w:rPr>
              <w:t>.</w:t>
            </w:r>
          </w:p>
          <w:p w:rsidR="002B5E7E" w:rsidRPr="002019B3" w:rsidRDefault="002B5E7E" w:rsidP="002019B3">
            <w:pPr>
              <w:tabs>
                <w:tab w:val="left" w:pos="-2"/>
              </w:tabs>
              <w:suppressAutoHyphens/>
              <w:ind w:left="-2"/>
              <w:jc w:val="both"/>
            </w:pPr>
            <w:r w:rsidRPr="00641903">
              <w:rPr>
                <w:color w:val="2D2D2D"/>
              </w:rPr>
              <w:t xml:space="preserve">      -сокращение числа несчастных случаев на рабочем месте </w:t>
            </w:r>
            <w:r w:rsidRPr="00641903">
              <w:rPr>
                <w:color w:val="2D2D2D"/>
              </w:rPr>
              <w:lastRenderedPageBreak/>
              <w:t>до 0 в год.</w:t>
            </w:r>
          </w:p>
        </w:tc>
      </w:tr>
      <w:tr w:rsidR="002B5E7E" w:rsidRPr="005A5578" w:rsidTr="002B5E7E">
        <w:tc>
          <w:tcPr>
            <w:tcW w:w="2802" w:type="dxa"/>
            <w:shd w:val="clear" w:color="auto" w:fill="FFFFFF" w:themeFill="background1"/>
          </w:tcPr>
          <w:p w:rsidR="002B5E7E" w:rsidRPr="00F12DED" w:rsidRDefault="002B5E7E" w:rsidP="00BC2B1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:rsidR="00CF475E" w:rsidRPr="00C30163" w:rsidRDefault="00CF475E" w:rsidP="007652CF">
            <w:pPr>
              <w:rPr>
                <w:sz w:val="22"/>
                <w:szCs w:val="22"/>
              </w:rPr>
            </w:pPr>
            <w:r w:rsidRPr="00C30163">
              <w:rPr>
                <w:sz w:val="22"/>
                <w:szCs w:val="22"/>
              </w:rPr>
              <w:t xml:space="preserve">Общий объем: </w:t>
            </w:r>
            <w:r w:rsidR="002F0212">
              <w:rPr>
                <w:sz w:val="22"/>
                <w:szCs w:val="22"/>
              </w:rPr>
              <w:t>3127,48</w:t>
            </w:r>
            <w:r w:rsidRPr="00C30163">
              <w:rPr>
                <w:sz w:val="22"/>
                <w:szCs w:val="22"/>
              </w:rPr>
              <w:t xml:space="preserve"> </w:t>
            </w:r>
            <w:proofErr w:type="spellStart"/>
            <w:r w:rsidRPr="00C30163">
              <w:rPr>
                <w:sz w:val="22"/>
                <w:szCs w:val="22"/>
              </w:rPr>
              <w:t>т.р</w:t>
            </w:r>
            <w:proofErr w:type="spellEnd"/>
            <w:r w:rsidRPr="00C30163">
              <w:rPr>
                <w:sz w:val="22"/>
                <w:szCs w:val="22"/>
              </w:rPr>
              <w:t>.</w:t>
            </w:r>
          </w:p>
          <w:p w:rsidR="002B5E7E" w:rsidRPr="00C30163" w:rsidRDefault="002B5E7E" w:rsidP="007652CF">
            <w:pPr>
              <w:rPr>
                <w:sz w:val="22"/>
                <w:szCs w:val="22"/>
              </w:rPr>
            </w:pPr>
            <w:r w:rsidRPr="00C30163">
              <w:rPr>
                <w:sz w:val="22"/>
                <w:szCs w:val="22"/>
              </w:rPr>
              <w:t xml:space="preserve">2019г.- </w:t>
            </w:r>
            <w:r w:rsidR="002E53AF">
              <w:rPr>
                <w:sz w:val="22"/>
                <w:szCs w:val="22"/>
              </w:rPr>
              <w:t>1</w:t>
            </w:r>
            <w:r w:rsidR="00E44FD1">
              <w:rPr>
                <w:sz w:val="22"/>
                <w:szCs w:val="22"/>
              </w:rPr>
              <w:t xml:space="preserve">244,8 </w:t>
            </w:r>
            <w:proofErr w:type="spellStart"/>
            <w:r w:rsidRPr="00C30163">
              <w:rPr>
                <w:sz w:val="22"/>
                <w:szCs w:val="22"/>
              </w:rPr>
              <w:t>т.р</w:t>
            </w:r>
            <w:proofErr w:type="spellEnd"/>
            <w:r w:rsidRPr="00C30163">
              <w:rPr>
                <w:sz w:val="22"/>
                <w:szCs w:val="22"/>
              </w:rPr>
              <w:t>.</w:t>
            </w:r>
          </w:p>
          <w:p w:rsidR="002B5E7E" w:rsidRPr="00C30163" w:rsidRDefault="002B5E7E" w:rsidP="007652CF">
            <w:pPr>
              <w:rPr>
                <w:sz w:val="22"/>
                <w:szCs w:val="22"/>
              </w:rPr>
            </w:pPr>
            <w:r w:rsidRPr="00C30163">
              <w:rPr>
                <w:sz w:val="22"/>
                <w:szCs w:val="22"/>
              </w:rPr>
              <w:t xml:space="preserve">2020г.- </w:t>
            </w:r>
            <w:r w:rsidR="00C30163" w:rsidRPr="00C30163">
              <w:rPr>
                <w:sz w:val="22"/>
                <w:szCs w:val="22"/>
              </w:rPr>
              <w:t>4</w:t>
            </w:r>
            <w:r w:rsidR="002E53AF">
              <w:rPr>
                <w:sz w:val="22"/>
                <w:szCs w:val="22"/>
              </w:rPr>
              <w:t>27</w:t>
            </w:r>
            <w:r w:rsidRPr="00C30163">
              <w:rPr>
                <w:sz w:val="22"/>
                <w:szCs w:val="22"/>
              </w:rPr>
              <w:t>т.р.</w:t>
            </w:r>
          </w:p>
          <w:p w:rsidR="002B5E7E" w:rsidRPr="00C30163" w:rsidRDefault="002B5E7E" w:rsidP="00447E35">
            <w:pPr>
              <w:rPr>
                <w:sz w:val="22"/>
                <w:szCs w:val="22"/>
              </w:rPr>
            </w:pPr>
            <w:r w:rsidRPr="00C30163">
              <w:rPr>
                <w:sz w:val="22"/>
                <w:szCs w:val="22"/>
              </w:rPr>
              <w:t>2021г.-</w:t>
            </w:r>
            <w:r w:rsidR="002F0212">
              <w:rPr>
                <w:sz w:val="22"/>
                <w:szCs w:val="22"/>
              </w:rPr>
              <w:t xml:space="preserve">149,6 </w:t>
            </w:r>
            <w:proofErr w:type="spellStart"/>
            <w:r w:rsidR="002F0212">
              <w:rPr>
                <w:sz w:val="22"/>
                <w:szCs w:val="22"/>
              </w:rPr>
              <w:t>т.р</w:t>
            </w:r>
            <w:proofErr w:type="spellEnd"/>
            <w:r w:rsidRPr="00C30163">
              <w:rPr>
                <w:sz w:val="22"/>
                <w:szCs w:val="22"/>
              </w:rPr>
              <w:t>.</w:t>
            </w:r>
          </w:p>
          <w:p w:rsidR="002B5E7E" w:rsidRPr="00C30163" w:rsidRDefault="002B5E7E" w:rsidP="00447E35">
            <w:pPr>
              <w:rPr>
                <w:sz w:val="22"/>
                <w:szCs w:val="22"/>
              </w:rPr>
            </w:pPr>
            <w:r w:rsidRPr="00C30163">
              <w:rPr>
                <w:sz w:val="22"/>
                <w:szCs w:val="22"/>
              </w:rPr>
              <w:t>2022г.-</w:t>
            </w:r>
            <w:r w:rsidR="00C30163" w:rsidRPr="00C30163">
              <w:rPr>
                <w:sz w:val="22"/>
                <w:szCs w:val="22"/>
              </w:rPr>
              <w:t>18</w:t>
            </w:r>
            <w:r w:rsidRPr="00C30163">
              <w:rPr>
                <w:sz w:val="22"/>
                <w:szCs w:val="22"/>
              </w:rPr>
              <w:t xml:space="preserve"> </w:t>
            </w:r>
            <w:proofErr w:type="spellStart"/>
            <w:r w:rsidRPr="00C30163">
              <w:rPr>
                <w:sz w:val="22"/>
                <w:szCs w:val="22"/>
              </w:rPr>
              <w:t>т.р</w:t>
            </w:r>
            <w:proofErr w:type="spellEnd"/>
            <w:r w:rsidRPr="00C30163">
              <w:rPr>
                <w:sz w:val="22"/>
                <w:szCs w:val="22"/>
              </w:rPr>
              <w:t>.</w:t>
            </w:r>
          </w:p>
          <w:p w:rsidR="002B5E7E" w:rsidRDefault="002B5E7E" w:rsidP="00C30163">
            <w:pPr>
              <w:rPr>
                <w:sz w:val="22"/>
                <w:szCs w:val="22"/>
              </w:rPr>
            </w:pPr>
            <w:r w:rsidRPr="00C30163">
              <w:rPr>
                <w:sz w:val="22"/>
                <w:szCs w:val="22"/>
              </w:rPr>
              <w:t>2023г.-</w:t>
            </w:r>
            <w:r w:rsidR="00C30163" w:rsidRPr="00C30163">
              <w:rPr>
                <w:sz w:val="22"/>
                <w:szCs w:val="22"/>
              </w:rPr>
              <w:t>18</w:t>
            </w:r>
            <w:r w:rsidRPr="00C30163">
              <w:rPr>
                <w:sz w:val="22"/>
                <w:szCs w:val="22"/>
              </w:rPr>
              <w:t xml:space="preserve"> </w:t>
            </w:r>
            <w:proofErr w:type="spellStart"/>
            <w:r w:rsidRPr="00C30163">
              <w:rPr>
                <w:sz w:val="22"/>
                <w:szCs w:val="22"/>
              </w:rPr>
              <w:t>т.р</w:t>
            </w:r>
            <w:proofErr w:type="spellEnd"/>
            <w:r w:rsidRPr="00C30163">
              <w:rPr>
                <w:sz w:val="22"/>
                <w:szCs w:val="22"/>
              </w:rPr>
              <w:t>.</w:t>
            </w:r>
          </w:p>
          <w:p w:rsidR="0027630B" w:rsidRDefault="0027630B" w:rsidP="00C301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г.-12</w:t>
            </w:r>
            <w:r w:rsidR="002F0212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0 </w:t>
            </w:r>
            <w:proofErr w:type="spellStart"/>
            <w:r>
              <w:rPr>
                <w:sz w:val="22"/>
                <w:szCs w:val="22"/>
              </w:rPr>
              <w:t>т.р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27630B" w:rsidRPr="00C30163" w:rsidRDefault="0027630B" w:rsidP="00C30163">
            <w:pPr>
              <w:rPr>
                <w:sz w:val="22"/>
                <w:szCs w:val="22"/>
              </w:rPr>
            </w:pPr>
          </w:p>
        </w:tc>
      </w:tr>
      <w:tr w:rsidR="002B5E7E" w:rsidRPr="005A5578" w:rsidTr="002B5E7E">
        <w:tc>
          <w:tcPr>
            <w:tcW w:w="2802" w:type="dxa"/>
            <w:shd w:val="clear" w:color="auto" w:fill="FFFFFF" w:themeFill="background1"/>
          </w:tcPr>
          <w:p w:rsidR="002B5E7E" w:rsidRPr="00D810C8" w:rsidRDefault="002B5E7E" w:rsidP="00D810C8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0C8">
              <w:rPr>
                <w:rFonts w:ascii="Times New Roman" w:hAnsi="Times New Roman"/>
                <w:sz w:val="24"/>
                <w:szCs w:val="24"/>
              </w:rPr>
              <w:t>Перечень основных мероприятий программы</w:t>
            </w:r>
          </w:p>
        </w:tc>
        <w:tc>
          <w:tcPr>
            <w:tcW w:w="6520" w:type="dxa"/>
            <w:shd w:val="clear" w:color="auto" w:fill="FFFFFF" w:themeFill="background1"/>
          </w:tcPr>
          <w:p w:rsidR="002B5E7E" w:rsidRPr="00DE64F3" w:rsidRDefault="00494101" w:rsidP="006B2AB9">
            <w:pPr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2B5E7E">
              <w:rPr>
                <w:sz w:val="23"/>
                <w:szCs w:val="23"/>
              </w:rPr>
              <w:t>.Реализация основных направлений в области охраны труда.</w:t>
            </w:r>
          </w:p>
          <w:p w:rsidR="002B5E7E" w:rsidRPr="00DE64F3" w:rsidRDefault="00494101" w:rsidP="006B2AB9">
            <w:pPr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2B5E7E">
              <w:rPr>
                <w:sz w:val="23"/>
                <w:szCs w:val="23"/>
              </w:rPr>
              <w:t>.Обучение, пропаганда и информационное обеспечение охраны труда.</w:t>
            </w:r>
          </w:p>
          <w:p w:rsidR="002B5E7E" w:rsidRPr="00DE64F3" w:rsidRDefault="00494101" w:rsidP="006B2AB9">
            <w:pPr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="002B5E7E">
              <w:rPr>
                <w:sz w:val="23"/>
                <w:szCs w:val="23"/>
              </w:rPr>
              <w:t>.Развитие социального партнерства.</w:t>
            </w:r>
          </w:p>
          <w:p w:rsidR="002B5E7E" w:rsidRPr="00DE64F3" w:rsidRDefault="00494101" w:rsidP="006B2AB9">
            <w:pPr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="002B5E7E">
              <w:rPr>
                <w:sz w:val="23"/>
                <w:szCs w:val="23"/>
              </w:rPr>
              <w:t>.Профилактика производственного травматизма.</w:t>
            </w:r>
          </w:p>
          <w:p w:rsidR="002B5E7E" w:rsidRPr="00D810C8" w:rsidRDefault="002B5E7E" w:rsidP="006B2AB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E7E" w:rsidRPr="00FD7B64" w:rsidTr="002B5E7E">
        <w:trPr>
          <w:trHeight w:val="430"/>
        </w:trPr>
        <w:tc>
          <w:tcPr>
            <w:tcW w:w="2802" w:type="dxa"/>
            <w:shd w:val="clear" w:color="auto" w:fill="FFFFFF" w:themeFill="background1"/>
          </w:tcPr>
          <w:p w:rsidR="002B5E7E" w:rsidRPr="00F12DED" w:rsidRDefault="002B5E7E" w:rsidP="00BD337E">
            <w:pPr>
              <w:rPr>
                <w:color w:val="FF0000"/>
                <w:sz w:val="23"/>
                <w:szCs w:val="23"/>
              </w:rPr>
            </w:pPr>
            <w:r w:rsidRPr="00F12DED">
              <w:rPr>
                <w:sz w:val="23"/>
                <w:szCs w:val="23"/>
              </w:rPr>
              <w:t xml:space="preserve">Ожидаемые конечные результаты реализации </w:t>
            </w:r>
            <w:r>
              <w:rPr>
                <w:sz w:val="23"/>
                <w:szCs w:val="23"/>
              </w:rPr>
              <w:t>муниципальной</w:t>
            </w:r>
            <w:r w:rsidRPr="00F12DED">
              <w:rPr>
                <w:sz w:val="23"/>
                <w:szCs w:val="23"/>
              </w:rPr>
              <w:t xml:space="preserve"> программы</w:t>
            </w:r>
          </w:p>
        </w:tc>
        <w:tc>
          <w:tcPr>
            <w:tcW w:w="6520" w:type="dxa"/>
            <w:shd w:val="clear" w:color="auto" w:fill="FFFFFF" w:themeFill="background1"/>
          </w:tcPr>
          <w:p w:rsidR="002B5E7E" w:rsidRDefault="002B5E7E" w:rsidP="0048325B">
            <w:pPr>
              <w:ind w:firstLine="281"/>
              <w:jc w:val="both"/>
            </w:pPr>
            <w:r>
              <w:t>1.</w:t>
            </w:r>
            <w:r w:rsidR="0092168A" w:rsidRPr="00AB37C4">
              <w:t>Обеспечение здоровых и безопасных условий труда</w:t>
            </w:r>
            <w:r w:rsidR="0092168A" w:rsidRPr="00870F26">
              <w:t xml:space="preserve"> </w:t>
            </w:r>
            <w:r w:rsidR="0092168A">
              <w:t xml:space="preserve">в </w:t>
            </w:r>
            <w:r w:rsidRPr="00870F26">
              <w:t>организациях и учреждениях</w:t>
            </w:r>
            <w:r w:rsidR="0092168A">
              <w:t xml:space="preserve"> </w:t>
            </w:r>
            <w:proofErr w:type="spellStart"/>
            <w:r w:rsidR="0092168A">
              <w:t>Осинского</w:t>
            </w:r>
            <w:proofErr w:type="spellEnd"/>
            <w:r w:rsidR="0092168A">
              <w:t xml:space="preserve"> муниципального района</w:t>
            </w:r>
            <w:r>
              <w:t>.</w:t>
            </w:r>
          </w:p>
          <w:p w:rsidR="002B5E7E" w:rsidRDefault="002B5E7E" w:rsidP="0048325B">
            <w:pPr>
              <w:ind w:firstLine="281"/>
              <w:jc w:val="both"/>
            </w:pPr>
            <w:r>
              <w:t>2.</w:t>
            </w:r>
            <w:r w:rsidRPr="00AB37C4">
              <w:t>Эффективное влияние на работу в области охраны труда</w:t>
            </w:r>
            <w:r>
              <w:t>.</w:t>
            </w:r>
          </w:p>
          <w:p w:rsidR="0092168A" w:rsidRDefault="002B5E7E" w:rsidP="0048325B">
            <w:pPr>
              <w:ind w:firstLine="281"/>
              <w:jc w:val="both"/>
            </w:pPr>
            <w:r>
              <w:t>3.</w:t>
            </w:r>
            <w:r w:rsidR="0092168A">
              <w:t xml:space="preserve">Заключение коллективных договоров во всех бюджетных учреждениях </w:t>
            </w:r>
            <w:proofErr w:type="spellStart"/>
            <w:r w:rsidR="0092168A">
              <w:t>Осинского</w:t>
            </w:r>
            <w:proofErr w:type="spellEnd"/>
            <w:r w:rsidR="0092168A">
              <w:t xml:space="preserve"> муниципального района.</w:t>
            </w:r>
          </w:p>
          <w:p w:rsidR="002B5E7E" w:rsidRPr="00AB37C4" w:rsidRDefault="0092168A" w:rsidP="0048325B">
            <w:pPr>
              <w:ind w:firstLine="281"/>
              <w:jc w:val="both"/>
            </w:pPr>
            <w:r>
              <w:t>4.</w:t>
            </w:r>
            <w:r w:rsidR="002B5E7E" w:rsidRPr="00AB37C4">
              <w:t>Профилактика</w:t>
            </w:r>
            <w:r>
              <w:t xml:space="preserve"> производственного травматизма, обеспечение здоровых и безопасных</w:t>
            </w:r>
            <w:r w:rsidR="002B5E7E" w:rsidRPr="00AB37C4">
              <w:t xml:space="preserve"> </w:t>
            </w:r>
            <w:r>
              <w:t xml:space="preserve">условий труда </w:t>
            </w:r>
            <w:r w:rsidR="002B5E7E" w:rsidRPr="00AB37C4">
              <w:t>и эффективное влияние на работу в области охраны труда</w:t>
            </w:r>
            <w:r>
              <w:t>,</w:t>
            </w:r>
            <w:r w:rsidRPr="00641903">
              <w:rPr>
                <w:color w:val="2D2D2D"/>
              </w:rPr>
              <w:t xml:space="preserve"> сокращение числа несчастных случаев на рабочем месте до 0 в год</w:t>
            </w:r>
            <w:r>
              <w:t>.</w:t>
            </w:r>
          </w:p>
          <w:p w:rsidR="002B5E7E" w:rsidRPr="00AB37C4" w:rsidRDefault="002B5E7E" w:rsidP="0048325B">
            <w:pPr>
              <w:ind w:firstLine="281"/>
              <w:jc w:val="both"/>
            </w:pPr>
          </w:p>
          <w:p w:rsidR="002B5E7E" w:rsidRPr="00870F26" w:rsidRDefault="002B5E7E" w:rsidP="0048325B">
            <w:pPr>
              <w:ind w:firstLine="281"/>
              <w:jc w:val="both"/>
              <w:rPr>
                <w:sz w:val="23"/>
                <w:szCs w:val="23"/>
              </w:rPr>
            </w:pPr>
          </w:p>
        </w:tc>
      </w:tr>
    </w:tbl>
    <w:p w:rsidR="00F75685" w:rsidRDefault="00F75685" w:rsidP="005A5578">
      <w:pPr>
        <w:rPr>
          <w:color w:val="FF0000"/>
          <w:sz w:val="28"/>
          <w:szCs w:val="28"/>
        </w:rPr>
      </w:pPr>
    </w:p>
    <w:p w:rsidR="00815E66" w:rsidRDefault="00815E66" w:rsidP="005A5578">
      <w:pPr>
        <w:rPr>
          <w:color w:val="FF0000"/>
          <w:sz w:val="28"/>
          <w:szCs w:val="28"/>
        </w:rPr>
      </w:pPr>
    </w:p>
    <w:p w:rsidR="00815E66" w:rsidRDefault="00815E66" w:rsidP="005A5578">
      <w:pPr>
        <w:rPr>
          <w:color w:val="FF0000"/>
          <w:sz w:val="28"/>
          <w:szCs w:val="28"/>
        </w:rPr>
      </w:pPr>
    </w:p>
    <w:p w:rsidR="00BD337E" w:rsidRDefault="00BD337E" w:rsidP="005A5578">
      <w:pPr>
        <w:rPr>
          <w:color w:val="FF0000"/>
          <w:sz w:val="28"/>
          <w:szCs w:val="28"/>
        </w:rPr>
      </w:pPr>
    </w:p>
    <w:p w:rsidR="00BD337E" w:rsidRDefault="00BD337E" w:rsidP="005A5578">
      <w:pPr>
        <w:rPr>
          <w:color w:val="FF0000"/>
          <w:sz w:val="28"/>
          <w:szCs w:val="28"/>
        </w:rPr>
      </w:pPr>
    </w:p>
    <w:p w:rsidR="0048325B" w:rsidRDefault="0048325B" w:rsidP="005A5578">
      <w:pPr>
        <w:rPr>
          <w:color w:val="FF0000"/>
          <w:sz w:val="28"/>
          <w:szCs w:val="28"/>
        </w:rPr>
      </w:pPr>
    </w:p>
    <w:p w:rsidR="0048325B" w:rsidRDefault="0048325B" w:rsidP="005A5578">
      <w:pPr>
        <w:rPr>
          <w:color w:val="FF0000"/>
          <w:sz w:val="28"/>
          <w:szCs w:val="28"/>
        </w:rPr>
      </w:pPr>
    </w:p>
    <w:p w:rsidR="0048325B" w:rsidRDefault="0048325B" w:rsidP="005A5578">
      <w:pPr>
        <w:rPr>
          <w:color w:val="FF0000"/>
          <w:sz w:val="28"/>
          <w:szCs w:val="28"/>
        </w:rPr>
      </w:pPr>
    </w:p>
    <w:p w:rsidR="0048325B" w:rsidRDefault="0048325B" w:rsidP="005A5578">
      <w:pPr>
        <w:rPr>
          <w:color w:val="FF0000"/>
          <w:sz w:val="28"/>
          <w:szCs w:val="28"/>
        </w:rPr>
      </w:pPr>
    </w:p>
    <w:p w:rsidR="0048325B" w:rsidRDefault="0048325B" w:rsidP="005A5578">
      <w:pPr>
        <w:rPr>
          <w:color w:val="FF0000"/>
          <w:sz w:val="28"/>
          <w:szCs w:val="28"/>
        </w:rPr>
      </w:pPr>
    </w:p>
    <w:p w:rsidR="0048325B" w:rsidRDefault="0048325B" w:rsidP="005A5578">
      <w:pPr>
        <w:rPr>
          <w:color w:val="FF0000"/>
          <w:sz w:val="28"/>
          <w:szCs w:val="28"/>
        </w:rPr>
      </w:pPr>
    </w:p>
    <w:p w:rsidR="0048325B" w:rsidRDefault="0048325B" w:rsidP="005A5578">
      <w:pPr>
        <w:rPr>
          <w:color w:val="FF0000"/>
          <w:sz w:val="28"/>
          <w:szCs w:val="28"/>
        </w:rPr>
      </w:pPr>
    </w:p>
    <w:p w:rsidR="0048325B" w:rsidRDefault="0048325B" w:rsidP="005A5578">
      <w:pPr>
        <w:rPr>
          <w:color w:val="FF0000"/>
          <w:sz w:val="28"/>
          <w:szCs w:val="28"/>
        </w:rPr>
      </w:pPr>
    </w:p>
    <w:p w:rsidR="0048325B" w:rsidRDefault="0048325B" w:rsidP="005A5578">
      <w:pPr>
        <w:rPr>
          <w:color w:val="FF0000"/>
          <w:sz w:val="28"/>
          <w:szCs w:val="28"/>
        </w:rPr>
      </w:pPr>
    </w:p>
    <w:p w:rsidR="0062453C" w:rsidRDefault="0062453C" w:rsidP="005A5578">
      <w:pPr>
        <w:rPr>
          <w:color w:val="FF0000"/>
          <w:sz w:val="28"/>
          <w:szCs w:val="28"/>
        </w:rPr>
      </w:pPr>
    </w:p>
    <w:p w:rsidR="0062453C" w:rsidRDefault="0062453C" w:rsidP="005A5578">
      <w:pPr>
        <w:rPr>
          <w:color w:val="FF0000"/>
          <w:sz w:val="28"/>
          <w:szCs w:val="28"/>
        </w:rPr>
      </w:pPr>
    </w:p>
    <w:p w:rsidR="00977AD1" w:rsidRPr="00374007" w:rsidRDefault="00F75685" w:rsidP="00977AD1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2" w:name="_Toc202688306"/>
      <w:r w:rsidRPr="00374007">
        <w:rPr>
          <w:rFonts w:ascii="Times New Roman" w:hAnsi="Times New Roman" w:cs="Times New Roman"/>
          <w:i w:val="0"/>
          <w:iCs w:val="0"/>
          <w:sz w:val="24"/>
          <w:szCs w:val="24"/>
        </w:rPr>
        <w:t>Раздел 1.</w:t>
      </w:r>
      <w:r w:rsidRPr="00374007">
        <w:rPr>
          <w:rFonts w:ascii="Times New Roman" w:hAnsi="Times New Roman" w:cs="Times New Roman"/>
          <w:i w:val="0"/>
          <w:iCs w:val="0"/>
          <w:sz w:val="24"/>
          <w:szCs w:val="24"/>
        </w:rPr>
        <w:tab/>
      </w:r>
    </w:p>
    <w:p w:rsidR="00F75685" w:rsidRDefault="00F75685" w:rsidP="00977AD1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374007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ХАРАКТЕРИСТИКА </w:t>
      </w:r>
      <w:r w:rsidR="00977AD1" w:rsidRPr="00374007">
        <w:rPr>
          <w:rFonts w:ascii="Times New Roman" w:hAnsi="Times New Roman" w:cs="Times New Roman"/>
          <w:i w:val="0"/>
          <w:iCs w:val="0"/>
          <w:sz w:val="24"/>
          <w:szCs w:val="24"/>
        </w:rPr>
        <w:t>ТЕКУЩЕГО СОСТОЯНИЯ СФЕРЫ РЕАЛИЗАЦИИ МУНИЦИПАЛЬНОЙ ПРОГРАММЫ</w:t>
      </w:r>
    </w:p>
    <w:p w:rsidR="0048325B" w:rsidRDefault="0048325B" w:rsidP="0048325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48325B" w:rsidRDefault="00F75685" w:rsidP="0048325B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6DEE">
        <w:lastRenderedPageBreak/>
        <w:t xml:space="preserve"> </w:t>
      </w:r>
      <w:r w:rsidR="0048325B" w:rsidRPr="0048325B">
        <w:rPr>
          <w:rFonts w:ascii="Times New Roman" w:hAnsi="Times New Roman" w:cs="Times New Roman"/>
          <w:sz w:val="24"/>
          <w:szCs w:val="24"/>
        </w:rPr>
        <w:t xml:space="preserve">Муниципальная </w:t>
      </w:r>
      <w:r w:rsidR="00411157">
        <w:rPr>
          <w:rFonts w:ascii="Times New Roman" w:hAnsi="Times New Roman" w:cs="Times New Roman"/>
          <w:sz w:val="24"/>
          <w:szCs w:val="24"/>
        </w:rPr>
        <w:t>п</w:t>
      </w:r>
      <w:r w:rsidR="0048325B" w:rsidRPr="0048325B">
        <w:rPr>
          <w:rFonts w:ascii="Times New Roman" w:hAnsi="Times New Roman" w:cs="Times New Roman"/>
          <w:sz w:val="24"/>
          <w:szCs w:val="24"/>
        </w:rPr>
        <w:t xml:space="preserve">рограмма </w:t>
      </w:r>
      <w:r w:rsidR="00411157">
        <w:rPr>
          <w:rFonts w:ascii="Times New Roman" w:hAnsi="Times New Roman" w:cs="Times New Roman"/>
          <w:sz w:val="24"/>
          <w:szCs w:val="24"/>
        </w:rPr>
        <w:t>«У</w:t>
      </w:r>
      <w:r w:rsidR="0048325B" w:rsidRPr="0048325B">
        <w:rPr>
          <w:rFonts w:ascii="Times New Roman" w:hAnsi="Times New Roman" w:cs="Times New Roman"/>
          <w:sz w:val="24"/>
          <w:szCs w:val="24"/>
        </w:rPr>
        <w:t>лучшени</w:t>
      </w:r>
      <w:r w:rsidR="00411157">
        <w:rPr>
          <w:rFonts w:ascii="Times New Roman" w:hAnsi="Times New Roman" w:cs="Times New Roman"/>
          <w:sz w:val="24"/>
          <w:szCs w:val="24"/>
        </w:rPr>
        <w:t>е</w:t>
      </w:r>
      <w:r w:rsidR="0048325B" w:rsidRPr="0048325B">
        <w:rPr>
          <w:rFonts w:ascii="Times New Roman" w:hAnsi="Times New Roman" w:cs="Times New Roman"/>
          <w:sz w:val="24"/>
          <w:szCs w:val="24"/>
        </w:rPr>
        <w:t xml:space="preserve"> условий и охраны труда в </w:t>
      </w:r>
      <w:proofErr w:type="spellStart"/>
      <w:r w:rsidR="0048325B" w:rsidRPr="0048325B">
        <w:rPr>
          <w:rFonts w:ascii="Times New Roman" w:hAnsi="Times New Roman" w:cs="Times New Roman"/>
          <w:sz w:val="24"/>
          <w:szCs w:val="24"/>
        </w:rPr>
        <w:t>Осинском</w:t>
      </w:r>
      <w:proofErr w:type="spellEnd"/>
      <w:r w:rsidR="0048325B" w:rsidRPr="0048325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8325B" w:rsidRPr="0048325B">
        <w:rPr>
          <w:rFonts w:ascii="Times New Roman" w:hAnsi="Times New Roman" w:cs="Times New Roman"/>
          <w:sz w:val="24"/>
          <w:szCs w:val="24"/>
        </w:rPr>
        <w:t>муниципальном  районе</w:t>
      </w:r>
      <w:proofErr w:type="gramEnd"/>
      <w:r w:rsidR="00411157">
        <w:rPr>
          <w:rFonts w:ascii="Times New Roman" w:hAnsi="Times New Roman" w:cs="Times New Roman"/>
          <w:sz w:val="24"/>
          <w:szCs w:val="24"/>
        </w:rPr>
        <w:t>»</w:t>
      </w:r>
      <w:r w:rsidR="0048325B" w:rsidRPr="0048325B">
        <w:rPr>
          <w:rFonts w:ascii="Times New Roman" w:hAnsi="Times New Roman" w:cs="Times New Roman"/>
          <w:sz w:val="24"/>
          <w:szCs w:val="24"/>
        </w:rPr>
        <w:t xml:space="preserve"> (далее - Программа) разработана с целью снижения  производственного  травматизма</w:t>
      </w:r>
      <w:r w:rsidR="0048325B">
        <w:rPr>
          <w:rFonts w:ascii="Times New Roman" w:hAnsi="Times New Roman" w:cs="Times New Roman"/>
          <w:sz w:val="24"/>
          <w:szCs w:val="24"/>
        </w:rPr>
        <w:t>.</w:t>
      </w:r>
      <w:r w:rsidR="0048325B" w:rsidRPr="0048325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8325B" w:rsidRPr="0048325B" w:rsidRDefault="0048325B" w:rsidP="0048325B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325B">
        <w:rPr>
          <w:rFonts w:ascii="Times New Roman" w:hAnsi="Times New Roman" w:cs="Times New Roman"/>
          <w:sz w:val="24"/>
          <w:szCs w:val="24"/>
        </w:rPr>
        <w:t xml:space="preserve">Программа разработана в соответствии с требованиями Трудового кодекса РФ, федеральных законов «Об обязательном социальном страховании от несчастных случаев на производстве и профессиональных заболеваний»,  законов Иркутской области «Об охране труда в Иркутской области», «О наделении органов местного самоуправления  областными государственными полномочиями </w:t>
      </w:r>
      <w:r>
        <w:rPr>
          <w:rFonts w:ascii="Times New Roman" w:hAnsi="Times New Roman" w:cs="Times New Roman"/>
          <w:sz w:val="24"/>
          <w:szCs w:val="24"/>
        </w:rPr>
        <w:t>в сфере труда</w:t>
      </w:r>
      <w:r w:rsidRPr="0048325B">
        <w:rPr>
          <w:rFonts w:ascii="Times New Roman" w:hAnsi="Times New Roman" w:cs="Times New Roman"/>
          <w:sz w:val="24"/>
          <w:szCs w:val="24"/>
        </w:rPr>
        <w:t>» и других нормативн</w:t>
      </w:r>
      <w:r w:rsidR="0062453C">
        <w:rPr>
          <w:rFonts w:ascii="Times New Roman" w:hAnsi="Times New Roman" w:cs="Times New Roman"/>
          <w:sz w:val="24"/>
          <w:szCs w:val="24"/>
        </w:rPr>
        <w:t>о-</w:t>
      </w:r>
      <w:r w:rsidRPr="0048325B">
        <w:rPr>
          <w:rFonts w:ascii="Times New Roman" w:hAnsi="Times New Roman" w:cs="Times New Roman"/>
          <w:sz w:val="24"/>
          <w:szCs w:val="24"/>
        </w:rPr>
        <w:t xml:space="preserve"> правовых актов, устанавливающих порядок реализации основных направлений государственной политики в области охраны труда.    </w:t>
      </w:r>
    </w:p>
    <w:p w:rsidR="0062453C" w:rsidRPr="00422DB9" w:rsidRDefault="0062453C" w:rsidP="0062453C">
      <w:pPr>
        <w:pStyle w:val="ConsPlusNormal"/>
        <w:spacing w:line="30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422DB9">
        <w:rPr>
          <w:rFonts w:ascii="Times New Roman" w:hAnsi="Times New Roman"/>
          <w:sz w:val="24"/>
          <w:szCs w:val="24"/>
        </w:rPr>
        <w:t>В современных условиях охрана труда приобретает особое экономическое значение, заключающееся в содействии росту эффективности производства путем непрерывного совершенствования и улучшения условий труда, повышения его безопасности, снижения производственного травматизма и заболеваемости.</w:t>
      </w:r>
    </w:p>
    <w:p w:rsidR="0062453C" w:rsidRPr="00422DB9" w:rsidRDefault="0062453C" w:rsidP="0062453C">
      <w:pPr>
        <w:pStyle w:val="ConsPlusNormal"/>
        <w:spacing w:line="30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422DB9">
        <w:rPr>
          <w:rFonts w:ascii="Times New Roman" w:hAnsi="Times New Roman"/>
          <w:sz w:val="24"/>
          <w:szCs w:val="24"/>
        </w:rPr>
        <w:t xml:space="preserve">Необходимость решения проблем, возникающих в процессе трудовой деятельности работников при воздействии на них факторов производственной среды и трудового процесса, негативно влияющих на здоровье, становится одной из ключевых задач социально-экономического развития </w:t>
      </w:r>
      <w:proofErr w:type="spellStart"/>
      <w:r w:rsidRPr="00422DB9">
        <w:rPr>
          <w:rFonts w:ascii="Times New Roman" w:hAnsi="Times New Roman"/>
          <w:sz w:val="24"/>
          <w:szCs w:val="24"/>
        </w:rPr>
        <w:t>Осинского</w:t>
      </w:r>
      <w:proofErr w:type="spellEnd"/>
      <w:r w:rsidRPr="00422DB9">
        <w:rPr>
          <w:rFonts w:ascii="Times New Roman" w:hAnsi="Times New Roman"/>
          <w:sz w:val="24"/>
          <w:szCs w:val="24"/>
        </w:rPr>
        <w:t xml:space="preserve"> муниципального района. Неблагоприятные условия труда на рабочих местах и производственный травматизм являются основными проблемами в сфере охраны труда. </w:t>
      </w:r>
    </w:p>
    <w:p w:rsidR="008D75D8" w:rsidRDefault="00422DB9" w:rsidP="0062453C">
      <w:pPr>
        <w:tabs>
          <w:tab w:val="left" w:pos="567"/>
        </w:tabs>
        <w:jc w:val="both"/>
      </w:pPr>
      <w:r>
        <w:rPr>
          <w:bCs/>
        </w:rPr>
        <w:tab/>
      </w:r>
      <w:r w:rsidR="00333453">
        <w:rPr>
          <w:bCs/>
        </w:rPr>
        <w:t xml:space="preserve">В </w:t>
      </w:r>
      <w:proofErr w:type="spellStart"/>
      <w:r w:rsidR="00333453">
        <w:rPr>
          <w:bCs/>
        </w:rPr>
        <w:t>Осинском</w:t>
      </w:r>
      <w:proofErr w:type="spellEnd"/>
      <w:r w:rsidR="00333453">
        <w:rPr>
          <w:bCs/>
        </w:rPr>
        <w:t xml:space="preserve"> муниципальном районе по данным </w:t>
      </w:r>
      <w:proofErr w:type="spellStart"/>
      <w:r w:rsidR="00333453" w:rsidRPr="008D5A3C">
        <w:rPr>
          <w:bCs/>
        </w:rPr>
        <w:t>Иркутс</w:t>
      </w:r>
      <w:r w:rsidR="005906DE" w:rsidRPr="008D5A3C">
        <w:rPr>
          <w:bCs/>
        </w:rPr>
        <w:t>кс</w:t>
      </w:r>
      <w:r w:rsidR="00333453" w:rsidRPr="008D5A3C">
        <w:rPr>
          <w:bCs/>
        </w:rPr>
        <w:t>тата</w:t>
      </w:r>
      <w:proofErr w:type="spellEnd"/>
      <w:r w:rsidR="00333453" w:rsidRPr="008D5A3C">
        <w:rPr>
          <w:bCs/>
        </w:rPr>
        <w:t xml:space="preserve"> </w:t>
      </w:r>
      <w:proofErr w:type="gramStart"/>
      <w:r w:rsidR="00333453">
        <w:rPr>
          <w:bCs/>
        </w:rPr>
        <w:t>зарегистрирован</w:t>
      </w:r>
      <w:r w:rsidR="00A7069A">
        <w:rPr>
          <w:bCs/>
        </w:rPr>
        <w:t>а</w:t>
      </w:r>
      <w:r w:rsidR="00333453">
        <w:rPr>
          <w:bCs/>
        </w:rPr>
        <w:t xml:space="preserve">  251</w:t>
      </w:r>
      <w:proofErr w:type="gramEnd"/>
      <w:r w:rsidR="00333453">
        <w:rPr>
          <w:bCs/>
        </w:rPr>
        <w:t xml:space="preserve"> организация (юридические лица) и 474 индивидуальных предпринимателя, в том числе  193 крестьянско-фермерских хозяйства. </w:t>
      </w:r>
      <w:proofErr w:type="gramStart"/>
      <w:r w:rsidR="00F75685" w:rsidRPr="005F6DEE">
        <w:rPr>
          <w:bCs/>
        </w:rPr>
        <w:t>Основа  производственного</w:t>
      </w:r>
      <w:proofErr w:type="gramEnd"/>
      <w:r w:rsidR="00F75685" w:rsidRPr="005F6DEE">
        <w:rPr>
          <w:bCs/>
        </w:rPr>
        <w:t xml:space="preserve">   потенциала</w:t>
      </w:r>
      <w:r w:rsidR="00F75685" w:rsidRPr="005A5578">
        <w:t xml:space="preserve">  </w:t>
      </w:r>
      <w:r w:rsidR="0029217D">
        <w:t xml:space="preserve"> района   - сельское  хозяйство.</w:t>
      </w:r>
      <w:r w:rsidR="00F75685" w:rsidRPr="005A5578">
        <w:t xml:space="preserve"> </w:t>
      </w:r>
      <w:r w:rsidR="0029217D">
        <w:t>П</w:t>
      </w:r>
      <w:r w:rsidR="008D75D8">
        <w:t>роизводством сельскохозяйственной продукции занимаются 70 хозяйств</w:t>
      </w:r>
      <w:r w:rsidR="00502AFC">
        <w:t>.</w:t>
      </w:r>
    </w:p>
    <w:p w:rsidR="00F75685" w:rsidRDefault="00F75685" w:rsidP="00731D7A">
      <w:pPr>
        <w:pStyle w:val="32"/>
        <w:spacing w:after="0"/>
        <w:ind w:left="0" w:firstLine="851"/>
        <w:jc w:val="both"/>
        <w:rPr>
          <w:sz w:val="24"/>
          <w:szCs w:val="24"/>
        </w:rPr>
      </w:pPr>
      <w:r w:rsidRPr="005A5578">
        <w:rPr>
          <w:sz w:val="24"/>
          <w:szCs w:val="24"/>
        </w:rPr>
        <w:t>На территории района располагаются не только сельскохозяйственные предприятия, а также предприятия малого и среднего бизнеса, бюджетная сфера</w:t>
      </w:r>
      <w:r w:rsidR="00DF17A7">
        <w:rPr>
          <w:sz w:val="24"/>
          <w:szCs w:val="24"/>
        </w:rPr>
        <w:t xml:space="preserve">. В организациях района по данным статистики, занято 2,7 тыс. </w:t>
      </w:r>
      <w:proofErr w:type="gramStart"/>
      <w:r w:rsidR="00DF17A7">
        <w:rPr>
          <w:sz w:val="24"/>
          <w:szCs w:val="24"/>
        </w:rPr>
        <w:t>человек</w:t>
      </w:r>
      <w:r w:rsidRPr="005A5578">
        <w:rPr>
          <w:sz w:val="24"/>
          <w:szCs w:val="24"/>
        </w:rPr>
        <w:t xml:space="preserve">, </w:t>
      </w:r>
      <w:r w:rsidR="00DF17A7">
        <w:rPr>
          <w:sz w:val="24"/>
          <w:szCs w:val="24"/>
        </w:rPr>
        <w:t xml:space="preserve"> ежедневно</w:t>
      </w:r>
      <w:proofErr w:type="gramEnd"/>
      <w:r w:rsidR="00DF17A7">
        <w:rPr>
          <w:sz w:val="24"/>
          <w:szCs w:val="24"/>
        </w:rPr>
        <w:t xml:space="preserve"> </w:t>
      </w:r>
      <w:r w:rsidRPr="005A5578">
        <w:rPr>
          <w:sz w:val="24"/>
          <w:szCs w:val="24"/>
        </w:rPr>
        <w:t>подвергающихся воздействию неблагоприятных факторов.</w:t>
      </w:r>
      <w:r w:rsidR="00F32BE8">
        <w:rPr>
          <w:sz w:val="24"/>
          <w:szCs w:val="24"/>
        </w:rPr>
        <w:t xml:space="preserve"> </w:t>
      </w:r>
    </w:p>
    <w:p w:rsidR="00DF17A7" w:rsidRPr="001C0F06" w:rsidRDefault="00DF17A7" w:rsidP="001C0F06">
      <w:pPr>
        <w:autoSpaceDE w:val="0"/>
        <w:autoSpaceDN w:val="0"/>
        <w:adjustRightInd w:val="0"/>
        <w:ind w:firstLine="708"/>
        <w:jc w:val="both"/>
      </w:pPr>
      <w:r>
        <w:t xml:space="preserve">С 2014 года </w:t>
      </w:r>
      <w:r w:rsidR="001C0F06">
        <w:t xml:space="preserve">федеральный </w:t>
      </w:r>
      <w:r>
        <w:t>закон</w:t>
      </w:r>
      <w:r w:rsidR="001C0F06">
        <w:t xml:space="preserve"> №426 от 23.12.2013г. «О специальной оценке условий </w:t>
      </w:r>
      <w:proofErr w:type="gramStart"/>
      <w:r w:rsidR="001C0F06">
        <w:t xml:space="preserve">труда»  </w:t>
      </w:r>
      <w:r>
        <w:t xml:space="preserve"> </w:t>
      </w:r>
      <w:proofErr w:type="gramEnd"/>
      <w:r w:rsidR="001C0F06">
        <w:t xml:space="preserve">ввел </w:t>
      </w:r>
      <w:r w:rsidR="001C0F06" w:rsidRPr="001C0F06">
        <w:t xml:space="preserve"> обязанность работодателя</w:t>
      </w:r>
      <w:r w:rsidR="001C0F06">
        <w:t xml:space="preserve"> проведение специальной оценки условий труда </w:t>
      </w:r>
      <w:r w:rsidR="001C0F06" w:rsidRPr="001C0F06">
        <w:t xml:space="preserve">и за её </w:t>
      </w:r>
      <w:proofErr w:type="spellStart"/>
      <w:r w:rsidR="001C0F06" w:rsidRPr="001C0F06">
        <w:t>непроведение</w:t>
      </w:r>
      <w:proofErr w:type="spellEnd"/>
      <w:r w:rsidR="001C0F06" w:rsidRPr="001C0F06">
        <w:t xml:space="preserve"> предусмотрен</w:t>
      </w:r>
      <w:r w:rsidR="001C0F06">
        <w:t xml:space="preserve">  </w:t>
      </w:r>
      <w:r w:rsidR="001C0F06" w:rsidRPr="001C0F06">
        <w:t>высокий штраф</w:t>
      </w:r>
      <w:r w:rsidR="001C0F06">
        <w:t>.</w:t>
      </w:r>
    </w:p>
    <w:p w:rsidR="001C0F06" w:rsidRPr="00307133" w:rsidRDefault="00307133" w:rsidP="00292702">
      <w:pPr>
        <w:pStyle w:val="af4"/>
        <w:ind w:firstLine="709"/>
        <w:rPr>
          <w:sz w:val="24"/>
          <w:szCs w:val="24"/>
          <w:lang w:val="ru-RU"/>
        </w:rPr>
      </w:pPr>
      <w:r w:rsidRPr="001B62AC">
        <w:rPr>
          <w:sz w:val="24"/>
          <w:szCs w:val="24"/>
          <w:lang w:val="ru-RU"/>
        </w:rPr>
        <w:t>В рамках реализации программы «Улучшение условий и</w:t>
      </w:r>
      <w:r w:rsidRPr="001B62AC">
        <w:rPr>
          <w:sz w:val="23"/>
          <w:szCs w:val="23"/>
          <w:lang w:val="ru-RU"/>
        </w:rPr>
        <w:t xml:space="preserve"> охраны труда в МО «</w:t>
      </w:r>
      <w:proofErr w:type="spellStart"/>
      <w:proofErr w:type="gramStart"/>
      <w:r w:rsidRPr="001B62AC">
        <w:rPr>
          <w:sz w:val="23"/>
          <w:szCs w:val="23"/>
          <w:lang w:val="ru-RU"/>
        </w:rPr>
        <w:t>Осинский</w:t>
      </w:r>
      <w:proofErr w:type="spellEnd"/>
      <w:r w:rsidRPr="001B62AC">
        <w:rPr>
          <w:sz w:val="23"/>
          <w:szCs w:val="23"/>
          <w:lang w:val="ru-RU"/>
        </w:rPr>
        <w:t xml:space="preserve">  район</w:t>
      </w:r>
      <w:proofErr w:type="gramEnd"/>
      <w:r w:rsidRPr="001B62AC">
        <w:rPr>
          <w:sz w:val="23"/>
          <w:szCs w:val="23"/>
          <w:lang w:val="ru-RU"/>
        </w:rPr>
        <w:t xml:space="preserve"> на 2014-2016 годы» в </w:t>
      </w:r>
      <w:r w:rsidR="001C0F06" w:rsidRPr="001B62AC">
        <w:rPr>
          <w:sz w:val="24"/>
          <w:szCs w:val="24"/>
          <w:lang w:val="ru-RU"/>
        </w:rPr>
        <w:t>2014 г. в районе проведена СОУТ во всех бюджетных организациях</w:t>
      </w:r>
      <w:r w:rsidRPr="001B62AC">
        <w:rPr>
          <w:sz w:val="24"/>
          <w:szCs w:val="24"/>
          <w:lang w:val="ru-RU"/>
        </w:rPr>
        <w:t xml:space="preserve"> района. В 2015 г. проведена СОУТ в двух новых детских садах.  </w:t>
      </w:r>
      <w:r w:rsidR="00553FE6" w:rsidRPr="001B62AC">
        <w:rPr>
          <w:sz w:val="24"/>
          <w:szCs w:val="24"/>
          <w:lang w:val="ru-RU"/>
        </w:rPr>
        <w:t>Специальная оценка условий труда проводится один раз в пять лет. В соответствии с этим повторная СОУТ в бюджетных организациях района должна пройти в 2019 г.</w:t>
      </w:r>
      <w:r w:rsidR="00553FE6">
        <w:rPr>
          <w:sz w:val="24"/>
          <w:szCs w:val="24"/>
          <w:lang w:val="ru-RU"/>
        </w:rPr>
        <w:t xml:space="preserve"> </w:t>
      </w:r>
    </w:p>
    <w:p w:rsidR="00F75685" w:rsidRPr="005A5578" w:rsidRDefault="00F75685" w:rsidP="00706377">
      <w:pPr>
        <w:pStyle w:val="af4"/>
        <w:ind w:firstLine="709"/>
        <w:rPr>
          <w:sz w:val="24"/>
          <w:szCs w:val="24"/>
          <w:lang w:val="ru-RU"/>
        </w:rPr>
      </w:pPr>
      <w:r w:rsidRPr="005A5578">
        <w:rPr>
          <w:sz w:val="24"/>
          <w:szCs w:val="24"/>
          <w:lang w:val="ru-RU"/>
        </w:rPr>
        <w:t>Случа</w:t>
      </w:r>
      <w:r w:rsidR="00406929">
        <w:rPr>
          <w:sz w:val="24"/>
          <w:szCs w:val="24"/>
          <w:lang w:val="ru-RU"/>
        </w:rPr>
        <w:t>и</w:t>
      </w:r>
      <w:r w:rsidRPr="005A5578">
        <w:rPr>
          <w:sz w:val="24"/>
          <w:szCs w:val="24"/>
          <w:lang w:val="ru-RU"/>
        </w:rPr>
        <w:t xml:space="preserve"> профессиональной заболеваемости на территории </w:t>
      </w:r>
      <w:proofErr w:type="spellStart"/>
      <w:r w:rsidRPr="005A5578">
        <w:rPr>
          <w:sz w:val="24"/>
          <w:szCs w:val="24"/>
          <w:lang w:val="ru-RU"/>
        </w:rPr>
        <w:t>Осинского</w:t>
      </w:r>
      <w:proofErr w:type="spellEnd"/>
      <w:r w:rsidRPr="005A5578">
        <w:rPr>
          <w:sz w:val="24"/>
          <w:szCs w:val="24"/>
          <w:lang w:val="ru-RU"/>
        </w:rPr>
        <w:t xml:space="preserve"> района в </w:t>
      </w:r>
      <w:r w:rsidR="00406929">
        <w:rPr>
          <w:sz w:val="24"/>
          <w:szCs w:val="24"/>
          <w:lang w:val="ru-RU"/>
        </w:rPr>
        <w:t>201</w:t>
      </w:r>
      <w:r w:rsidR="00422DB9">
        <w:rPr>
          <w:sz w:val="24"/>
          <w:szCs w:val="24"/>
          <w:lang w:val="ru-RU"/>
        </w:rPr>
        <w:t>6</w:t>
      </w:r>
      <w:r w:rsidR="00406929">
        <w:rPr>
          <w:sz w:val="24"/>
          <w:szCs w:val="24"/>
          <w:lang w:val="ru-RU"/>
        </w:rPr>
        <w:t>-201</w:t>
      </w:r>
      <w:r w:rsidR="00422DB9">
        <w:rPr>
          <w:sz w:val="24"/>
          <w:szCs w:val="24"/>
          <w:lang w:val="ru-RU"/>
        </w:rPr>
        <w:t>7</w:t>
      </w:r>
      <w:r w:rsidR="00406929">
        <w:rPr>
          <w:sz w:val="24"/>
          <w:szCs w:val="24"/>
          <w:lang w:val="ru-RU"/>
        </w:rPr>
        <w:t xml:space="preserve"> </w:t>
      </w:r>
      <w:r w:rsidRPr="005A5578">
        <w:rPr>
          <w:sz w:val="24"/>
          <w:szCs w:val="24"/>
          <w:lang w:val="ru-RU"/>
        </w:rPr>
        <w:t>год</w:t>
      </w:r>
      <w:r w:rsidR="00406929">
        <w:rPr>
          <w:sz w:val="24"/>
          <w:szCs w:val="24"/>
          <w:lang w:val="ru-RU"/>
        </w:rPr>
        <w:t>ах</w:t>
      </w:r>
      <w:r w:rsidRPr="005A5578">
        <w:rPr>
          <w:sz w:val="24"/>
          <w:szCs w:val="24"/>
          <w:lang w:val="ru-RU"/>
        </w:rPr>
        <w:t xml:space="preserve"> не был</w:t>
      </w:r>
      <w:r w:rsidR="00406929">
        <w:rPr>
          <w:sz w:val="24"/>
          <w:szCs w:val="24"/>
          <w:lang w:val="ru-RU"/>
        </w:rPr>
        <w:t>и</w:t>
      </w:r>
      <w:r w:rsidRPr="005A5578">
        <w:rPr>
          <w:sz w:val="24"/>
          <w:szCs w:val="24"/>
          <w:lang w:val="ru-RU"/>
        </w:rPr>
        <w:t xml:space="preserve"> зафиксирован</w:t>
      </w:r>
      <w:r w:rsidR="00406929">
        <w:rPr>
          <w:sz w:val="24"/>
          <w:szCs w:val="24"/>
          <w:lang w:val="ru-RU"/>
        </w:rPr>
        <w:t>ы</w:t>
      </w:r>
      <w:r w:rsidRPr="005A5578">
        <w:rPr>
          <w:sz w:val="24"/>
          <w:szCs w:val="24"/>
          <w:lang w:val="ru-RU"/>
        </w:rPr>
        <w:t>.</w:t>
      </w:r>
    </w:p>
    <w:p w:rsidR="00F75685" w:rsidRPr="005A5578" w:rsidRDefault="00406929" w:rsidP="00706377">
      <w:pPr>
        <w:pStyle w:val="af4"/>
        <w:tabs>
          <w:tab w:val="left" w:pos="708"/>
        </w:tabs>
        <w:ind w:firstLine="7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 данным руководителей учреждений образования,</w:t>
      </w:r>
      <w:r w:rsidR="00F75685" w:rsidRPr="005A5578">
        <w:rPr>
          <w:sz w:val="24"/>
          <w:szCs w:val="24"/>
          <w:lang w:val="ru-RU"/>
        </w:rPr>
        <w:t xml:space="preserve"> охват периодическими медицинскими осмотрами </w:t>
      </w:r>
      <w:r w:rsidR="001739D8">
        <w:rPr>
          <w:sz w:val="24"/>
          <w:szCs w:val="24"/>
          <w:lang w:val="ru-RU"/>
        </w:rPr>
        <w:t>в общеобразовательных и дошкольных учреждениях</w:t>
      </w:r>
      <w:r w:rsidR="001739D8" w:rsidRPr="005A5578">
        <w:rPr>
          <w:sz w:val="24"/>
          <w:szCs w:val="24"/>
          <w:lang w:val="ru-RU"/>
        </w:rPr>
        <w:t xml:space="preserve"> </w:t>
      </w:r>
      <w:r w:rsidR="001739D8">
        <w:rPr>
          <w:sz w:val="24"/>
          <w:szCs w:val="24"/>
          <w:lang w:val="ru-RU"/>
        </w:rPr>
        <w:t>в 201</w:t>
      </w:r>
      <w:r w:rsidR="00422DB9">
        <w:rPr>
          <w:sz w:val="24"/>
          <w:szCs w:val="24"/>
          <w:lang w:val="ru-RU"/>
        </w:rPr>
        <w:t xml:space="preserve">6 </w:t>
      </w:r>
      <w:r w:rsidR="00F75685" w:rsidRPr="005A5578">
        <w:rPr>
          <w:sz w:val="24"/>
          <w:szCs w:val="24"/>
          <w:lang w:val="ru-RU"/>
        </w:rPr>
        <w:t>году</w:t>
      </w:r>
      <w:r w:rsidR="001739D8">
        <w:rPr>
          <w:sz w:val="24"/>
          <w:szCs w:val="24"/>
          <w:lang w:val="ru-RU"/>
        </w:rPr>
        <w:t>, 201</w:t>
      </w:r>
      <w:r w:rsidR="00422DB9">
        <w:rPr>
          <w:sz w:val="24"/>
          <w:szCs w:val="24"/>
          <w:lang w:val="ru-RU"/>
        </w:rPr>
        <w:t>7</w:t>
      </w:r>
      <w:r>
        <w:rPr>
          <w:sz w:val="24"/>
          <w:szCs w:val="24"/>
          <w:lang w:val="ru-RU"/>
        </w:rPr>
        <w:t xml:space="preserve"> </w:t>
      </w:r>
      <w:proofErr w:type="gramStart"/>
      <w:r w:rsidR="001739D8">
        <w:rPr>
          <w:sz w:val="24"/>
          <w:szCs w:val="24"/>
          <w:lang w:val="ru-RU"/>
        </w:rPr>
        <w:t xml:space="preserve">году </w:t>
      </w:r>
      <w:r w:rsidR="00F75685" w:rsidRPr="005A5578">
        <w:rPr>
          <w:sz w:val="24"/>
          <w:szCs w:val="24"/>
          <w:lang w:val="ru-RU"/>
        </w:rPr>
        <w:t xml:space="preserve"> составил</w:t>
      </w:r>
      <w:proofErr w:type="gramEnd"/>
      <w:r w:rsidR="00F75685" w:rsidRPr="005A5578">
        <w:rPr>
          <w:sz w:val="24"/>
          <w:szCs w:val="24"/>
          <w:lang w:val="ru-RU"/>
        </w:rPr>
        <w:t xml:space="preserve"> 100 %.</w:t>
      </w:r>
      <w:r w:rsidR="001739D8">
        <w:rPr>
          <w:sz w:val="24"/>
          <w:szCs w:val="24"/>
          <w:lang w:val="ru-RU"/>
        </w:rPr>
        <w:t xml:space="preserve"> </w:t>
      </w:r>
      <w:r w:rsidR="0000469B">
        <w:rPr>
          <w:sz w:val="24"/>
          <w:szCs w:val="24"/>
          <w:lang w:val="ru-RU"/>
        </w:rPr>
        <w:t xml:space="preserve">  </w:t>
      </w:r>
      <w:r w:rsidR="00F75685" w:rsidRPr="005A5578">
        <w:rPr>
          <w:sz w:val="24"/>
          <w:szCs w:val="24"/>
          <w:lang w:val="ru-RU"/>
        </w:rPr>
        <w:t xml:space="preserve"> </w:t>
      </w:r>
      <w:r w:rsidR="0000469B">
        <w:rPr>
          <w:sz w:val="24"/>
          <w:szCs w:val="24"/>
          <w:lang w:val="ru-RU"/>
        </w:rPr>
        <w:t xml:space="preserve"> </w:t>
      </w:r>
    </w:p>
    <w:p w:rsidR="00F75685" w:rsidRPr="005A5578" w:rsidRDefault="00F75685" w:rsidP="00906FD6">
      <w:pPr>
        <w:pStyle w:val="12"/>
        <w:ind w:firstLine="709"/>
        <w:jc w:val="both"/>
        <w:rPr>
          <w:sz w:val="24"/>
          <w:szCs w:val="24"/>
        </w:rPr>
      </w:pPr>
      <w:r w:rsidRPr="005A5578">
        <w:rPr>
          <w:sz w:val="24"/>
          <w:szCs w:val="24"/>
        </w:rPr>
        <w:t>Статистика производственного травматизма</w:t>
      </w:r>
      <w:r w:rsidR="0029217D">
        <w:rPr>
          <w:sz w:val="24"/>
          <w:szCs w:val="24"/>
        </w:rPr>
        <w:t xml:space="preserve"> показывает, что, несмотря на </w:t>
      </w:r>
      <w:r w:rsidR="0029217D" w:rsidRPr="005A5578">
        <w:rPr>
          <w:sz w:val="24"/>
          <w:szCs w:val="24"/>
        </w:rPr>
        <w:t xml:space="preserve">достаточно широкую законодательную базу в сфере охраны труда, а также планомерную работу по улучшению условий и охраны труда всех заинтересованных </w:t>
      </w:r>
      <w:r w:rsidR="0029217D">
        <w:rPr>
          <w:sz w:val="24"/>
          <w:szCs w:val="24"/>
        </w:rPr>
        <w:t>органов несчастные случаи на рабочем месте все же происходят.</w:t>
      </w:r>
      <w:r w:rsidRPr="005A5578">
        <w:rPr>
          <w:sz w:val="24"/>
          <w:szCs w:val="24"/>
        </w:rPr>
        <w:t xml:space="preserve"> </w:t>
      </w:r>
      <w:r w:rsidR="0029217D">
        <w:rPr>
          <w:sz w:val="24"/>
          <w:szCs w:val="24"/>
        </w:rPr>
        <w:t>Так в</w:t>
      </w:r>
      <w:r w:rsidR="000A09F7">
        <w:rPr>
          <w:sz w:val="24"/>
          <w:szCs w:val="24"/>
        </w:rPr>
        <w:t xml:space="preserve"> </w:t>
      </w:r>
      <w:proofErr w:type="spellStart"/>
      <w:r w:rsidR="000A09F7">
        <w:rPr>
          <w:sz w:val="24"/>
          <w:szCs w:val="24"/>
        </w:rPr>
        <w:t>Осинском</w:t>
      </w:r>
      <w:proofErr w:type="spellEnd"/>
      <w:r w:rsidR="000A09F7">
        <w:rPr>
          <w:sz w:val="24"/>
          <w:szCs w:val="24"/>
        </w:rPr>
        <w:t xml:space="preserve"> районе </w:t>
      </w:r>
      <w:r w:rsidRPr="005A5578">
        <w:rPr>
          <w:sz w:val="24"/>
          <w:szCs w:val="24"/>
        </w:rPr>
        <w:t>количество пострадавших на производстве в 201</w:t>
      </w:r>
      <w:r w:rsidR="00422DB9">
        <w:rPr>
          <w:sz w:val="24"/>
          <w:szCs w:val="24"/>
        </w:rPr>
        <w:t>5</w:t>
      </w:r>
      <w:r w:rsidRPr="005A5578">
        <w:rPr>
          <w:sz w:val="24"/>
          <w:szCs w:val="24"/>
        </w:rPr>
        <w:t xml:space="preserve"> году составило </w:t>
      </w:r>
      <w:r w:rsidR="00422DB9">
        <w:rPr>
          <w:sz w:val="24"/>
          <w:szCs w:val="24"/>
        </w:rPr>
        <w:t>3</w:t>
      </w:r>
      <w:r w:rsidRPr="005A5578">
        <w:rPr>
          <w:sz w:val="24"/>
          <w:szCs w:val="24"/>
        </w:rPr>
        <w:t xml:space="preserve"> </w:t>
      </w:r>
      <w:proofErr w:type="gramStart"/>
      <w:r w:rsidRPr="005A5578">
        <w:rPr>
          <w:sz w:val="24"/>
          <w:szCs w:val="24"/>
        </w:rPr>
        <w:t>человек</w:t>
      </w:r>
      <w:r w:rsidR="00422DB9">
        <w:rPr>
          <w:sz w:val="24"/>
          <w:szCs w:val="24"/>
        </w:rPr>
        <w:t>а</w:t>
      </w:r>
      <w:r w:rsidR="0029217D">
        <w:rPr>
          <w:sz w:val="24"/>
          <w:szCs w:val="24"/>
        </w:rPr>
        <w:t xml:space="preserve">  (</w:t>
      </w:r>
      <w:proofErr w:type="gramEnd"/>
      <w:r w:rsidR="00422DB9">
        <w:rPr>
          <w:sz w:val="24"/>
          <w:szCs w:val="24"/>
        </w:rPr>
        <w:t xml:space="preserve">1 </w:t>
      </w:r>
      <w:r w:rsidR="0029217D">
        <w:rPr>
          <w:sz w:val="24"/>
          <w:szCs w:val="24"/>
        </w:rPr>
        <w:t>смертельный случай)</w:t>
      </w:r>
      <w:r w:rsidR="001739D8">
        <w:rPr>
          <w:sz w:val="24"/>
          <w:szCs w:val="24"/>
        </w:rPr>
        <w:t>, в 201</w:t>
      </w:r>
      <w:r w:rsidR="00422DB9">
        <w:rPr>
          <w:sz w:val="24"/>
          <w:szCs w:val="24"/>
        </w:rPr>
        <w:t>6</w:t>
      </w:r>
      <w:r w:rsidR="001739D8">
        <w:rPr>
          <w:sz w:val="24"/>
          <w:szCs w:val="24"/>
        </w:rPr>
        <w:t xml:space="preserve">г. </w:t>
      </w:r>
      <w:r w:rsidR="00422DB9">
        <w:rPr>
          <w:sz w:val="24"/>
          <w:szCs w:val="24"/>
        </w:rPr>
        <w:t>–</w:t>
      </w:r>
      <w:r w:rsidR="001739D8">
        <w:rPr>
          <w:sz w:val="24"/>
          <w:szCs w:val="24"/>
        </w:rPr>
        <w:t xml:space="preserve"> </w:t>
      </w:r>
      <w:r w:rsidR="00422DB9">
        <w:rPr>
          <w:sz w:val="24"/>
          <w:szCs w:val="24"/>
        </w:rPr>
        <w:t xml:space="preserve">0, в 2017 г.-0. </w:t>
      </w:r>
      <w:r w:rsidR="001739D8">
        <w:rPr>
          <w:sz w:val="24"/>
          <w:szCs w:val="24"/>
        </w:rPr>
        <w:t xml:space="preserve">   </w:t>
      </w:r>
    </w:p>
    <w:p w:rsidR="00F75685" w:rsidRPr="001B62AC" w:rsidRDefault="00F75685" w:rsidP="00D83D38">
      <w:pPr>
        <w:ind w:firstLine="709"/>
        <w:jc w:val="both"/>
      </w:pPr>
      <w:r w:rsidRPr="001B62AC">
        <w:lastRenderedPageBreak/>
        <w:t xml:space="preserve">Работодатели малого и среднего бизнеса практически не выделяют денежные средства на улучшение условий охраны труда. Таким образом, основными проблемами в сфере обеспечения безопасности и охраны труда в </w:t>
      </w:r>
      <w:proofErr w:type="spellStart"/>
      <w:r w:rsidRPr="001B62AC">
        <w:t>Осинском</w:t>
      </w:r>
      <w:proofErr w:type="spellEnd"/>
      <w:r w:rsidRPr="001B62AC">
        <w:t xml:space="preserve"> районе являются:</w:t>
      </w:r>
    </w:p>
    <w:p w:rsidR="000A09F7" w:rsidRPr="001B62AC" w:rsidRDefault="00F75685" w:rsidP="00BF1EC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2AC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1B62AC">
        <w:rPr>
          <w:rFonts w:ascii="Times New Roman" w:hAnsi="Times New Roman" w:cs="Times New Roman"/>
          <w:sz w:val="24"/>
          <w:szCs w:val="24"/>
        </w:rPr>
        <w:t xml:space="preserve">недостаточное внимание работодателей к вопросам обеспечения безопасности труда на рабочих местах, в том числе проведению </w:t>
      </w:r>
      <w:r w:rsidR="000A09F7" w:rsidRPr="001B62AC">
        <w:rPr>
          <w:rFonts w:ascii="Times New Roman" w:hAnsi="Times New Roman" w:cs="Times New Roman"/>
          <w:sz w:val="24"/>
          <w:szCs w:val="24"/>
        </w:rPr>
        <w:t xml:space="preserve">специальной оценки условий труда </w:t>
      </w:r>
      <w:r w:rsidRPr="001B62AC">
        <w:rPr>
          <w:rFonts w:ascii="Times New Roman" w:hAnsi="Times New Roman" w:cs="Times New Roman"/>
          <w:sz w:val="24"/>
          <w:szCs w:val="24"/>
        </w:rPr>
        <w:t>с последующей сертификацией работ по охране труда</w:t>
      </w:r>
      <w:r w:rsidR="000A09F7" w:rsidRPr="001B62AC">
        <w:rPr>
          <w:rFonts w:ascii="Times New Roman" w:hAnsi="Times New Roman" w:cs="Times New Roman"/>
          <w:sz w:val="24"/>
          <w:szCs w:val="24"/>
        </w:rPr>
        <w:t>;</w:t>
      </w:r>
    </w:p>
    <w:p w:rsidR="00F75685" w:rsidRPr="005A5578" w:rsidRDefault="000A09F7" w:rsidP="00BF1EC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62AC">
        <w:rPr>
          <w:rFonts w:ascii="Times New Roman" w:hAnsi="Times New Roman" w:cs="Times New Roman"/>
          <w:sz w:val="24"/>
          <w:szCs w:val="24"/>
        </w:rPr>
        <w:t xml:space="preserve">-формальное отношение к </w:t>
      </w:r>
      <w:r w:rsidR="00F75685" w:rsidRPr="001B62AC">
        <w:rPr>
          <w:rFonts w:ascii="Times New Roman" w:hAnsi="Times New Roman" w:cs="Times New Roman"/>
          <w:sz w:val="24"/>
          <w:szCs w:val="24"/>
        </w:rPr>
        <w:t>обучени</w:t>
      </w:r>
      <w:r w:rsidRPr="001B62AC">
        <w:rPr>
          <w:rFonts w:ascii="Times New Roman" w:hAnsi="Times New Roman" w:cs="Times New Roman"/>
          <w:sz w:val="24"/>
          <w:szCs w:val="24"/>
        </w:rPr>
        <w:t>ю</w:t>
      </w:r>
      <w:r w:rsidR="00F75685" w:rsidRPr="001B62AC">
        <w:rPr>
          <w:rFonts w:ascii="Times New Roman" w:hAnsi="Times New Roman" w:cs="Times New Roman"/>
          <w:sz w:val="24"/>
          <w:szCs w:val="24"/>
        </w:rPr>
        <w:t xml:space="preserve"> по охране труда, обеспечению прохождения работниками медицинских осмотров, обеспечению современными средствами индивидуальной защиты</w:t>
      </w:r>
      <w:r w:rsidRPr="001B62AC">
        <w:rPr>
          <w:rFonts w:ascii="Times New Roman" w:hAnsi="Times New Roman" w:cs="Times New Roman"/>
          <w:sz w:val="24"/>
          <w:szCs w:val="24"/>
        </w:rPr>
        <w:t>.</w:t>
      </w:r>
    </w:p>
    <w:p w:rsidR="00F75685" w:rsidRPr="005A5578" w:rsidRDefault="00F75685" w:rsidP="00316E09">
      <w:pPr>
        <w:ind w:firstLine="709"/>
        <w:jc w:val="center"/>
        <w:rPr>
          <w:b/>
          <w:bCs/>
        </w:rPr>
      </w:pPr>
    </w:p>
    <w:p w:rsidR="00F75685" w:rsidRPr="005A5578" w:rsidRDefault="00F75685" w:rsidP="00316E09">
      <w:pPr>
        <w:ind w:firstLine="709"/>
        <w:jc w:val="center"/>
        <w:rPr>
          <w:b/>
          <w:bCs/>
        </w:rPr>
      </w:pPr>
      <w:r w:rsidRPr="005A5578">
        <w:rPr>
          <w:b/>
          <w:bCs/>
        </w:rPr>
        <w:t>Раздел 2. ЦЕЛ</w:t>
      </w:r>
      <w:r w:rsidR="009A771A">
        <w:rPr>
          <w:b/>
          <w:bCs/>
        </w:rPr>
        <w:t>Ь</w:t>
      </w:r>
      <w:r w:rsidRPr="005A5578">
        <w:rPr>
          <w:b/>
          <w:bCs/>
        </w:rPr>
        <w:t xml:space="preserve"> И ЗАДАЧИ </w:t>
      </w:r>
      <w:r w:rsidR="00C17BFC">
        <w:rPr>
          <w:b/>
          <w:bCs/>
        </w:rPr>
        <w:t xml:space="preserve">МУНИЦИПАЛЬНОЙ </w:t>
      </w:r>
      <w:r w:rsidRPr="005A5578">
        <w:rPr>
          <w:b/>
          <w:bCs/>
        </w:rPr>
        <w:t>ПРОГРАММЫ</w:t>
      </w:r>
      <w:r w:rsidR="00C17BFC">
        <w:rPr>
          <w:b/>
          <w:bCs/>
        </w:rPr>
        <w:t>, ЦЕЛЕВЫЕ ПОКАЗАТЕЛИ МУНИЦИПАЛЬНОЙ ПРОГРАММЫ, СРОКИ РЕАЛИЗАЦИИ.</w:t>
      </w:r>
    </w:p>
    <w:p w:rsidR="00F75685" w:rsidRDefault="00F75685" w:rsidP="00083F64">
      <w:pPr>
        <w:ind w:firstLine="709"/>
        <w:jc w:val="both"/>
        <w:rPr>
          <w:b/>
          <w:bCs/>
        </w:rPr>
      </w:pPr>
    </w:p>
    <w:p w:rsidR="00F75685" w:rsidRPr="00AF60DE" w:rsidRDefault="00F75685" w:rsidP="00083F64">
      <w:pPr>
        <w:ind w:firstLine="709"/>
        <w:jc w:val="both"/>
      </w:pPr>
      <w:r w:rsidRPr="00AF60DE">
        <w:t xml:space="preserve">Целью программы является улучшение условий и охраны труда, снижение производственного травматизма на территории </w:t>
      </w:r>
      <w:proofErr w:type="spellStart"/>
      <w:r w:rsidRPr="00AF60DE">
        <w:t>Осинского</w:t>
      </w:r>
      <w:proofErr w:type="spellEnd"/>
      <w:r w:rsidR="00AF60DE" w:rsidRPr="00AF60DE">
        <w:t xml:space="preserve"> муниципального </w:t>
      </w:r>
      <w:r w:rsidRPr="00AF60DE">
        <w:t>района.</w:t>
      </w:r>
    </w:p>
    <w:p w:rsidR="00F75685" w:rsidRPr="005B1194" w:rsidRDefault="00F75685" w:rsidP="00083F64">
      <w:pPr>
        <w:ind w:firstLine="709"/>
        <w:jc w:val="both"/>
      </w:pPr>
      <w:r w:rsidRPr="00AF60DE">
        <w:t>Для достижения</w:t>
      </w:r>
      <w:r w:rsidRPr="005B1194">
        <w:t xml:space="preserve"> поставленных целей необходимо </w:t>
      </w:r>
      <w:r w:rsidRPr="009A771A">
        <w:t>решение следующих задач</w:t>
      </w:r>
      <w:r w:rsidRPr="005B1194">
        <w:t>:</w:t>
      </w:r>
    </w:p>
    <w:p w:rsidR="001B62AC" w:rsidRPr="000628E4" w:rsidRDefault="006B2AB9" w:rsidP="001B62AC">
      <w:pPr>
        <w:shd w:val="clear" w:color="auto" w:fill="FFFFFF"/>
        <w:jc w:val="both"/>
        <w:rPr>
          <w:rFonts w:ascii="Georgia" w:hAnsi="Georgia"/>
        </w:rPr>
      </w:pPr>
      <w:r>
        <w:rPr>
          <w:sz w:val="23"/>
          <w:szCs w:val="23"/>
        </w:rPr>
        <w:t xml:space="preserve">          </w:t>
      </w:r>
      <w:r w:rsidR="001B62AC" w:rsidRPr="000628E4">
        <w:rPr>
          <w:bCs/>
        </w:rPr>
        <w:t>1.С</w:t>
      </w:r>
      <w:r w:rsidR="001B62AC" w:rsidRPr="000628E4">
        <w:t xml:space="preserve">овершенствование системы управления охраной труда в </w:t>
      </w:r>
      <w:proofErr w:type="spellStart"/>
      <w:r w:rsidR="001B62AC" w:rsidRPr="000628E4">
        <w:t>Осинском</w:t>
      </w:r>
      <w:proofErr w:type="spellEnd"/>
      <w:r w:rsidR="001B62AC" w:rsidRPr="000628E4">
        <w:t xml:space="preserve"> муниципальном районе</w:t>
      </w:r>
      <w:r w:rsidR="001B62AC">
        <w:t>,</w:t>
      </w:r>
      <w:r w:rsidR="001B62AC" w:rsidRPr="000628E4">
        <w:t xml:space="preserve"> информационное обеспечение и пропаганда охраны труда, проведение мониторинга условий и охраны труда;</w:t>
      </w:r>
      <w:r w:rsidR="00F91A1D">
        <w:t xml:space="preserve"> п</w:t>
      </w:r>
      <w:r w:rsidR="001B62AC" w:rsidRPr="000628E4">
        <w:t>роведение специальной оценки условий труда работников и получения работниками объективной информации о состоянии условий труда на их рабочих местах;</w:t>
      </w:r>
    </w:p>
    <w:p w:rsidR="00F91A1D" w:rsidRDefault="00F91A1D" w:rsidP="001B62AC">
      <w:pPr>
        <w:shd w:val="clear" w:color="auto" w:fill="FFFFFF"/>
        <w:ind w:firstLine="708"/>
        <w:jc w:val="both"/>
      </w:pPr>
      <w:r>
        <w:t>2</w:t>
      </w:r>
      <w:r w:rsidR="001B62AC" w:rsidRPr="000628E4">
        <w:t>.</w:t>
      </w:r>
      <w:r w:rsidRPr="00F91A1D">
        <w:t xml:space="preserve"> </w:t>
      </w:r>
      <w:r>
        <w:t>О</w:t>
      </w:r>
      <w:r w:rsidRPr="000628E4">
        <w:t>беспечение непрерывной подготовки по охране труда работников, в том числе руководителей</w:t>
      </w:r>
      <w:r>
        <w:t xml:space="preserve"> орга</w:t>
      </w:r>
      <w:r w:rsidRPr="000628E4">
        <w:t xml:space="preserve">низаций, учреждений и предприятий </w:t>
      </w:r>
      <w:proofErr w:type="spellStart"/>
      <w:r w:rsidRPr="000628E4">
        <w:t>Осинского</w:t>
      </w:r>
      <w:proofErr w:type="spellEnd"/>
      <w:r w:rsidRPr="000628E4">
        <w:t xml:space="preserve"> муниципального района</w:t>
      </w:r>
      <w:r>
        <w:t>;</w:t>
      </w:r>
    </w:p>
    <w:p w:rsidR="00F91A1D" w:rsidRDefault="00F91A1D" w:rsidP="001B62AC">
      <w:pPr>
        <w:shd w:val="clear" w:color="auto" w:fill="FFFFFF"/>
        <w:ind w:firstLine="708"/>
        <w:jc w:val="both"/>
      </w:pPr>
      <w:r>
        <w:t>3.Развитие социального партнерства,</w:t>
      </w:r>
      <w:r w:rsidRPr="009F5419">
        <w:rPr>
          <w:sz w:val="28"/>
          <w:szCs w:val="28"/>
        </w:rPr>
        <w:t xml:space="preserve"> </w:t>
      </w:r>
      <w:r w:rsidRPr="000628E4">
        <w:t xml:space="preserve">содействие </w:t>
      </w:r>
      <w:r>
        <w:t xml:space="preserve">заключению </w:t>
      </w:r>
      <w:r w:rsidRPr="000628E4">
        <w:t>коллективн</w:t>
      </w:r>
      <w:r>
        <w:t>ых договоров;</w:t>
      </w:r>
    </w:p>
    <w:p w:rsidR="001B62AC" w:rsidRPr="000628E4" w:rsidRDefault="00F91A1D" w:rsidP="001B62AC">
      <w:pPr>
        <w:shd w:val="clear" w:color="auto" w:fill="FFFFFF"/>
        <w:ind w:firstLine="708"/>
        <w:jc w:val="both"/>
        <w:rPr>
          <w:rFonts w:ascii="Georgia" w:hAnsi="Georgia"/>
        </w:rPr>
      </w:pPr>
      <w:r>
        <w:t>4.</w:t>
      </w:r>
      <w:r w:rsidR="001B62AC">
        <w:t>Р</w:t>
      </w:r>
      <w:r w:rsidR="001B62AC" w:rsidRPr="000628E4">
        <w:t>еализация превентивных мер, направленных на улучшение условий труда работников, снижение уровня производственного травматизма;</w:t>
      </w:r>
      <w:r w:rsidR="001B62AC">
        <w:t xml:space="preserve"> </w:t>
      </w:r>
      <w:r w:rsidR="001B62AC" w:rsidRPr="000628E4">
        <w:t>обеспечение современными средствами индивидуальной и коллективной защиты работников</w:t>
      </w:r>
      <w:r>
        <w:t>.</w:t>
      </w:r>
      <w:r w:rsidR="001B62AC" w:rsidRPr="000628E4">
        <w:t xml:space="preserve"> </w:t>
      </w:r>
    </w:p>
    <w:p w:rsidR="00C17BFC" w:rsidRDefault="00C17BFC" w:rsidP="00C17BFC">
      <w:pPr>
        <w:spacing w:line="100" w:lineRule="atLeast"/>
        <w:ind w:firstLine="720"/>
        <w:jc w:val="both"/>
      </w:pPr>
      <w:r w:rsidRPr="009A771A">
        <w:t>Для оценки эффективности программы</w:t>
      </w:r>
      <w:r w:rsidR="009A771A" w:rsidRPr="009A771A">
        <w:t xml:space="preserve"> определены</w:t>
      </w:r>
      <w:r w:rsidRPr="009A771A">
        <w:t xml:space="preserve"> целевые показатели </w:t>
      </w:r>
      <w:r w:rsidR="009A771A" w:rsidRPr="00280AB8">
        <w:t>(П</w:t>
      </w:r>
      <w:r w:rsidRPr="00280AB8">
        <w:t>риложение 1</w:t>
      </w:r>
      <w:r w:rsidR="009A771A" w:rsidRPr="00280AB8">
        <w:t>)</w:t>
      </w:r>
      <w:r w:rsidRPr="00280AB8">
        <w:t>.</w:t>
      </w:r>
    </w:p>
    <w:p w:rsidR="009A771A" w:rsidRPr="009A771A" w:rsidRDefault="009A771A" w:rsidP="009A771A">
      <w:pPr>
        <w:tabs>
          <w:tab w:val="left" w:pos="-2"/>
        </w:tabs>
        <w:suppressAutoHyphens/>
        <w:ind w:left="-2"/>
        <w:jc w:val="both"/>
      </w:pPr>
      <w:r w:rsidRPr="002019B3">
        <w:t xml:space="preserve">  </w:t>
      </w:r>
      <w:r>
        <w:t xml:space="preserve">  </w:t>
      </w:r>
      <w:r w:rsidRPr="002019B3">
        <w:t xml:space="preserve"> </w:t>
      </w:r>
      <w:r>
        <w:t xml:space="preserve">      </w:t>
      </w:r>
      <w:r w:rsidRPr="00641903">
        <w:rPr>
          <w:color w:val="2D2D2D"/>
        </w:rPr>
        <w:t xml:space="preserve">-количество рабочих мест, на которых проведена специальная оценка условий труда в муниципальных учреждениях до </w:t>
      </w:r>
      <w:r w:rsidRPr="00E44FD1">
        <w:rPr>
          <w:color w:val="2D2D2D"/>
        </w:rPr>
        <w:t>15</w:t>
      </w:r>
      <w:r w:rsidR="00E44FD1" w:rsidRPr="00E44FD1">
        <w:rPr>
          <w:color w:val="2D2D2D"/>
        </w:rPr>
        <w:t>2</w:t>
      </w:r>
      <w:r w:rsidRPr="00E44FD1">
        <w:rPr>
          <w:color w:val="2D2D2D"/>
        </w:rPr>
        <w:t>0</w:t>
      </w:r>
      <w:r w:rsidRPr="00641903">
        <w:rPr>
          <w:color w:val="2D2D2D"/>
        </w:rPr>
        <w:t xml:space="preserve"> рабочих мест.</w:t>
      </w:r>
    </w:p>
    <w:p w:rsidR="009A771A" w:rsidRPr="00641903" w:rsidRDefault="009A771A" w:rsidP="009A771A">
      <w:pPr>
        <w:tabs>
          <w:tab w:val="left" w:pos="-2"/>
        </w:tabs>
        <w:suppressAutoHyphens/>
        <w:ind w:left="-2"/>
        <w:jc w:val="both"/>
        <w:rPr>
          <w:color w:val="2D2D2D"/>
        </w:rPr>
      </w:pPr>
      <w:r w:rsidRPr="00641903">
        <w:rPr>
          <w:color w:val="2D2D2D"/>
        </w:rPr>
        <w:t xml:space="preserve">    </w:t>
      </w:r>
      <w:r>
        <w:rPr>
          <w:color w:val="2D2D2D"/>
        </w:rPr>
        <w:t xml:space="preserve">     </w:t>
      </w:r>
      <w:r w:rsidRPr="00641903">
        <w:rPr>
          <w:color w:val="2D2D2D"/>
        </w:rPr>
        <w:t xml:space="preserve">  -количество руководителей и специалистов муниципальных учреждений, </w:t>
      </w:r>
      <w:r w:rsidRPr="00641903">
        <w:rPr>
          <w:color w:val="2D2D2D"/>
          <w:spacing w:val="2"/>
        </w:rPr>
        <w:t xml:space="preserve">индивидуальных предпринимателей, </w:t>
      </w:r>
      <w:r w:rsidRPr="00641903">
        <w:rPr>
          <w:color w:val="2D2D2D"/>
        </w:rPr>
        <w:t xml:space="preserve">прошедших обучение по охране </w:t>
      </w:r>
      <w:proofErr w:type="gramStart"/>
      <w:r w:rsidRPr="00641903">
        <w:rPr>
          <w:color w:val="2D2D2D"/>
        </w:rPr>
        <w:t xml:space="preserve">труда  </w:t>
      </w:r>
      <w:r w:rsidR="00E44FD1">
        <w:rPr>
          <w:color w:val="2D2D2D"/>
        </w:rPr>
        <w:t>280</w:t>
      </w:r>
      <w:proofErr w:type="gramEnd"/>
      <w:r w:rsidRPr="00641903">
        <w:rPr>
          <w:color w:val="2D2D2D"/>
        </w:rPr>
        <w:t xml:space="preserve"> человек.</w:t>
      </w:r>
    </w:p>
    <w:p w:rsidR="009A771A" w:rsidRPr="00641903" w:rsidRDefault="009A771A" w:rsidP="009A771A">
      <w:pPr>
        <w:tabs>
          <w:tab w:val="left" w:pos="-2"/>
        </w:tabs>
        <w:suppressAutoHyphens/>
        <w:ind w:left="-2"/>
        <w:jc w:val="both"/>
        <w:rPr>
          <w:color w:val="2D2D2D"/>
        </w:rPr>
      </w:pPr>
      <w:r w:rsidRPr="00641903">
        <w:rPr>
          <w:color w:val="2D2D2D"/>
        </w:rPr>
        <w:t xml:space="preserve">      </w:t>
      </w:r>
      <w:r>
        <w:rPr>
          <w:color w:val="2D2D2D"/>
        </w:rPr>
        <w:t xml:space="preserve">     </w:t>
      </w:r>
      <w:r w:rsidRPr="00641903">
        <w:rPr>
          <w:color w:val="2D2D2D"/>
        </w:rPr>
        <w:t xml:space="preserve">-количество заключенных коллективных договоров </w:t>
      </w:r>
      <w:r>
        <w:rPr>
          <w:color w:val="2D2D2D"/>
        </w:rPr>
        <w:t>-</w:t>
      </w:r>
      <w:r w:rsidR="00E44FD1">
        <w:rPr>
          <w:color w:val="2D2D2D"/>
        </w:rPr>
        <w:t xml:space="preserve"> 60</w:t>
      </w:r>
      <w:r w:rsidRPr="00641903">
        <w:rPr>
          <w:color w:val="2D2D2D"/>
        </w:rPr>
        <w:t>.</w:t>
      </w:r>
    </w:p>
    <w:p w:rsidR="009A771A" w:rsidRPr="00C17BFC" w:rsidRDefault="009A771A" w:rsidP="009A771A">
      <w:pPr>
        <w:spacing w:line="100" w:lineRule="atLeast"/>
        <w:ind w:firstLine="720"/>
        <w:jc w:val="both"/>
      </w:pPr>
      <w:r w:rsidRPr="00641903">
        <w:rPr>
          <w:color w:val="2D2D2D"/>
        </w:rPr>
        <w:t>-сокращение числа несчастных случаев на рабочем месте до 0 в год.</w:t>
      </w:r>
    </w:p>
    <w:p w:rsidR="00637A65" w:rsidRPr="005A5578" w:rsidRDefault="00637A65" w:rsidP="00637A65">
      <w:pPr>
        <w:ind w:firstLine="709"/>
        <w:jc w:val="both"/>
      </w:pPr>
      <w:r w:rsidRPr="005A5578">
        <w:t xml:space="preserve">Для решения каждой конкретной задачи программы разработан комплекс мероприятий, соответствующий полномочиям и компетенции администрации </w:t>
      </w:r>
      <w:proofErr w:type="spellStart"/>
      <w:r w:rsidRPr="005A5578">
        <w:t>Осинск</w:t>
      </w:r>
      <w:r>
        <w:t>ого</w:t>
      </w:r>
      <w:proofErr w:type="spellEnd"/>
      <w:r>
        <w:t xml:space="preserve"> муниципального</w:t>
      </w:r>
      <w:r w:rsidRPr="005A5578">
        <w:t xml:space="preserve"> район</w:t>
      </w:r>
      <w:r>
        <w:t>а</w:t>
      </w:r>
      <w:r w:rsidRPr="005A5578">
        <w:t xml:space="preserve">, муниципальных </w:t>
      </w:r>
      <w:r>
        <w:t>бюджетных и казенных</w:t>
      </w:r>
      <w:r w:rsidR="00DF511A">
        <w:t xml:space="preserve"> </w:t>
      </w:r>
      <w:r w:rsidRPr="005A5578">
        <w:t xml:space="preserve">учреждений </w:t>
      </w:r>
      <w:r w:rsidR="00DF511A">
        <w:t>образования и культуры района, администрации сельских поселений</w:t>
      </w:r>
      <w:r w:rsidR="0071324E">
        <w:t xml:space="preserve"> </w:t>
      </w:r>
      <w:r w:rsidR="0071324E" w:rsidRPr="00280AB8">
        <w:t>(Приложение 2)</w:t>
      </w:r>
      <w:r w:rsidR="00DF511A" w:rsidRPr="00280AB8">
        <w:t>.</w:t>
      </w:r>
    </w:p>
    <w:p w:rsidR="00C17BFC" w:rsidRPr="00C17BFC" w:rsidRDefault="00C17BFC" w:rsidP="00C17BFC">
      <w:pPr>
        <w:spacing w:line="100" w:lineRule="atLeast"/>
        <w:ind w:firstLine="720"/>
        <w:jc w:val="both"/>
      </w:pPr>
      <w:r w:rsidRPr="00C17BFC">
        <w:t>Сроки реализации программы 201</w:t>
      </w:r>
      <w:r w:rsidR="006B2AB9">
        <w:t>9</w:t>
      </w:r>
      <w:r w:rsidRPr="00C17BFC">
        <w:t xml:space="preserve"> – 20</w:t>
      </w:r>
      <w:r w:rsidR="006B2AB9">
        <w:t>2</w:t>
      </w:r>
      <w:r w:rsidR="003751C5">
        <w:t>4</w:t>
      </w:r>
      <w:r>
        <w:t xml:space="preserve"> г</w:t>
      </w:r>
      <w:r w:rsidRPr="00C17BFC">
        <w:t>оды.</w:t>
      </w:r>
    </w:p>
    <w:p w:rsidR="00C17BFC" w:rsidRPr="005B1194" w:rsidRDefault="00C17BFC" w:rsidP="004F578F">
      <w:pPr>
        <w:ind w:firstLine="708"/>
        <w:jc w:val="both"/>
        <w:rPr>
          <w:color w:val="FF0000"/>
        </w:rPr>
      </w:pPr>
    </w:p>
    <w:p w:rsidR="00F75685" w:rsidRDefault="00F75685" w:rsidP="00993A5D">
      <w:pPr>
        <w:shd w:val="clear" w:color="auto" w:fill="FFFFFF"/>
        <w:ind w:firstLine="720"/>
        <w:jc w:val="center"/>
        <w:rPr>
          <w:b/>
          <w:bCs/>
          <w:spacing w:val="-8"/>
        </w:rPr>
      </w:pPr>
    </w:p>
    <w:p w:rsidR="00F75685" w:rsidRPr="0071324E" w:rsidRDefault="00F75685" w:rsidP="00993A5D">
      <w:pPr>
        <w:shd w:val="clear" w:color="auto" w:fill="FFFFFF"/>
        <w:ind w:firstLine="720"/>
        <w:jc w:val="center"/>
        <w:rPr>
          <w:b/>
          <w:bCs/>
          <w:spacing w:val="-8"/>
        </w:rPr>
      </w:pPr>
      <w:r w:rsidRPr="0071324E">
        <w:rPr>
          <w:b/>
          <w:bCs/>
          <w:spacing w:val="-8"/>
        </w:rPr>
        <w:t xml:space="preserve">Раздел 3. </w:t>
      </w:r>
      <w:r w:rsidR="00DF511A" w:rsidRPr="0071324E">
        <w:rPr>
          <w:b/>
          <w:bCs/>
          <w:spacing w:val="-8"/>
        </w:rPr>
        <w:t>ОСНОВНЫЕ МЕРОПРИЯТИЯ ПРОГРАММЫ</w:t>
      </w:r>
    </w:p>
    <w:p w:rsidR="00F75685" w:rsidRPr="0071324E" w:rsidRDefault="00AD2B2B" w:rsidP="00AD2B2B">
      <w:pPr>
        <w:shd w:val="clear" w:color="auto" w:fill="FFFFFF"/>
        <w:ind w:firstLine="720"/>
        <w:jc w:val="both"/>
      </w:pPr>
      <w:r w:rsidRPr="0071324E">
        <w:t xml:space="preserve">Для решения каждой конкретной задачи программы разработан комплекс мероприятий, соответствующий полномочиям и компетенции администрации </w:t>
      </w:r>
      <w:proofErr w:type="spellStart"/>
      <w:r w:rsidRPr="0071324E">
        <w:t>Осинского</w:t>
      </w:r>
      <w:proofErr w:type="spellEnd"/>
      <w:r w:rsidRPr="0071324E">
        <w:t xml:space="preserve"> муниципального </w:t>
      </w:r>
      <w:proofErr w:type="gramStart"/>
      <w:r w:rsidRPr="0071324E">
        <w:t>района,  муниципальных</w:t>
      </w:r>
      <w:proofErr w:type="gramEnd"/>
      <w:r w:rsidRPr="0071324E">
        <w:t xml:space="preserve"> бюджетных и казенных учреждений района</w:t>
      </w:r>
      <w:r w:rsidR="00487E97" w:rsidRPr="0071324E">
        <w:t>, администрации поселений района.</w:t>
      </w:r>
    </w:p>
    <w:p w:rsidR="001B62AC" w:rsidRPr="0071324E" w:rsidRDefault="001B62AC" w:rsidP="00AD2B2B">
      <w:pPr>
        <w:shd w:val="clear" w:color="auto" w:fill="FFFFFF"/>
        <w:ind w:firstLine="720"/>
        <w:jc w:val="both"/>
      </w:pPr>
      <w:r w:rsidRPr="0071324E">
        <w:lastRenderedPageBreak/>
        <w:t>Перечень основных мероприятий:</w:t>
      </w:r>
    </w:p>
    <w:p w:rsidR="0071324E" w:rsidRPr="005345E0" w:rsidRDefault="00314878" w:rsidP="0071324E">
      <w:pPr>
        <w:ind w:firstLine="708"/>
        <w:jc w:val="both"/>
        <w:rPr>
          <w:bCs/>
        </w:rPr>
      </w:pPr>
      <w:r w:rsidRPr="0071324E">
        <w:t>1</w:t>
      </w:r>
      <w:r w:rsidR="001B62AC" w:rsidRPr="0071324E">
        <w:t>.</w:t>
      </w:r>
      <w:r w:rsidR="0071324E" w:rsidRPr="0071324E">
        <w:t xml:space="preserve"> Реализация основных направлений в области охраны труда включает в себя исполнение государственных полномочий в сфере труда, в том числе: участие в проверках соблюдения трудового законодательства в области охраны труда, проводимых органами контроля и надзора; организация и проведения месячника Охраны труда в </w:t>
      </w:r>
      <w:proofErr w:type="spellStart"/>
      <w:r w:rsidR="0071324E" w:rsidRPr="0071324E">
        <w:t>Осинском</w:t>
      </w:r>
      <w:proofErr w:type="spellEnd"/>
      <w:r w:rsidR="0071324E" w:rsidRPr="0071324E">
        <w:t xml:space="preserve"> муниципальном районе; оказание методической и консультационной помощи руководителям организаций и учреждений района; организация и проведение специальной оценки условий труда</w:t>
      </w:r>
      <w:r w:rsidR="005345E0">
        <w:t>; п</w:t>
      </w:r>
      <w:r w:rsidR="005345E0" w:rsidRPr="005345E0">
        <w:t xml:space="preserve">роведение ежегодного конкурса на территории </w:t>
      </w:r>
      <w:proofErr w:type="spellStart"/>
      <w:r w:rsidR="005345E0" w:rsidRPr="005345E0">
        <w:t>Осинского</w:t>
      </w:r>
      <w:proofErr w:type="spellEnd"/>
      <w:r w:rsidR="005345E0" w:rsidRPr="005345E0">
        <w:t xml:space="preserve"> муниципального района на лучшую организацию работы по охране труда в </w:t>
      </w:r>
      <w:proofErr w:type="spellStart"/>
      <w:r w:rsidR="005345E0" w:rsidRPr="005345E0">
        <w:t>Осинском</w:t>
      </w:r>
      <w:proofErr w:type="spellEnd"/>
      <w:r w:rsidR="005345E0" w:rsidRPr="005345E0">
        <w:t xml:space="preserve"> муниципальном районе; </w:t>
      </w:r>
      <w:r w:rsidR="005345E0">
        <w:t>п</w:t>
      </w:r>
      <w:r w:rsidR="005345E0" w:rsidRPr="005345E0">
        <w:t>роведение конкурса рисунков среди школьников «Охрана труда глазами детей»</w:t>
      </w:r>
      <w:r w:rsidR="0071324E" w:rsidRPr="005345E0">
        <w:t xml:space="preserve">. </w:t>
      </w:r>
    </w:p>
    <w:p w:rsidR="0071324E" w:rsidRPr="0071324E" w:rsidRDefault="00314878" w:rsidP="0071324E">
      <w:pPr>
        <w:ind w:firstLine="708"/>
        <w:jc w:val="both"/>
        <w:rPr>
          <w:bCs/>
        </w:rPr>
      </w:pPr>
      <w:r w:rsidRPr="0071324E">
        <w:t>2</w:t>
      </w:r>
      <w:r w:rsidR="001B62AC" w:rsidRPr="0071324E">
        <w:t>.</w:t>
      </w:r>
      <w:r w:rsidR="0071324E" w:rsidRPr="0071324E">
        <w:t xml:space="preserve"> Обучение, пропаганда и информационное обеспечение охраны труда включает организацию и проведение обучения по охране труда для руководителей и специалистов предприятий и организаций, расположенных на территории </w:t>
      </w:r>
      <w:proofErr w:type="spellStart"/>
      <w:r w:rsidR="0071324E" w:rsidRPr="0071324E">
        <w:t>Осинского</w:t>
      </w:r>
      <w:proofErr w:type="spellEnd"/>
      <w:r w:rsidR="0071324E" w:rsidRPr="0071324E">
        <w:t xml:space="preserve"> муниципального района, ведение базы данных о </w:t>
      </w:r>
      <w:proofErr w:type="gramStart"/>
      <w:r w:rsidR="0071324E" w:rsidRPr="0071324E">
        <w:t>прошедших  обучение</w:t>
      </w:r>
      <w:proofErr w:type="gramEnd"/>
      <w:r w:rsidR="0071324E" w:rsidRPr="0071324E">
        <w:t xml:space="preserve"> по охране труда.</w:t>
      </w:r>
    </w:p>
    <w:p w:rsidR="0071324E" w:rsidRPr="0071324E" w:rsidRDefault="00314878" w:rsidP="0071324E">
      <w:pPr>
        <w:ind w:firstLine="708"/>
        <w:jc w:val="both"/>
        <w:rPr>
          <w:bCs/>
        </w:rPr>
      </w:pPr>
      <w:r w:rsidRPr="0071324E">
        <w:t>3</w:t>
      </w:r>
      <w:r w:rsidR="001B62AC" w:rsidRPr="0071324E">
        <w:t>.</w:t>
      </w:r>
      <w:r w:rsidR="0071324E" w:rsidRPr="0071324E">
        <w:t xml:space="preserve"> Развитие социального партнерства включает в себя оказание методической и консультационной помощи работодателям и представителям работников при заключении коллективного договора; осуществление контроля за </w:t>
      </w:r>
      <w:proofErr w:type="gramStart"/>
      <w:r w:rsidR="0071324E" w:rsidRPr="0071324E">
        <w:t>выполнением  условий</w:t>
      </w:r>
      <w:proofErr w:type="gramEnd"/>
      <w:r w:rsidR="0071324E" w:rsidRPr="0071324E">
        <w:t xml:space="preserve"> коллективных договоров; проведение  разъяснительной  работы по заключению коллективных договоров, соглашений о социальном партнерстве среди работодателей, профсоюзов и представителей коллективов </w:t>
      </w:r>
      <w:proofErr w:type="spellStart"/>
      <w:r w:rsidR="0071324E" w:rsidRPr="0071324E">
        <w:t>Осинского</w:t>
      </w:r>
      <w:proofErr w:type="spellEnd"/>
      <w:r w:rsidR="0071324E" w:rsidRPr="0071324E">
        <w:t xml:space="preserve"> муниципального района.</w:t>
      </w:r>
    </w:p>
    <w:p w:rsidR="0071324E" w:rsidRPr="0071324E" w:rsidRDefault="00314878" w:rsidP="0071324E">
      <w:pPr>
        <w:ind w:firstLine="708"/>
        <w:jc w:val="both"/>
      </w:pPr>
      <w:r w:rsidRPr="0071324E">
        <w:t>4</w:t>
      </w:r>
      <w:r w:rsidR="001B62AC" w:rsidRPr="0071324E">
        <w:t>.</w:t>
      </w:r>
      <w:r w:rsidR="0071324E" w:rsidRPr="0071324E">
        <w:t xml:space="preserve"> Профилактика производственного травматизма включает в себя п</w:t>
      </w:r>
      <w:r w:rsidR="0071324E" w:rsidRPr="0071324E">
        <w:rPr>
          <w:shd w:val="clear" w:color="auto" w:fill="FFFFFF"/>
        </w:rPr>
        <w:t xml:space="preserve">роведение анализа состояния условий и охраны труда, причин производственного травматизма и профессиональной заболеваемости в организациях района, разработку профилактических мер по снижению уровня производственного травматизма и профессиональной заболеваемости; </w:t>
      </w:r>
      <w:r w:rsidR="0071324E">
        <w:rPr>
          <w:shd w:val="clear" w:color="auto" w:fill="FFFFFF"/>
        </w:rPr>
        <w:t>и</w:t>
      </w:r>
      <w:r w:rsidR="0071324E" w:rsidRPr="0071324E">
        <w:t>нформирование работодателей и работников организаций всех форм собственности о создании здоровых и безопасных условий труда</w:t>
      </w:r>
      <w:r w:rsidR="0071324E">
        <w:t>.</w:t>
      </w:r>
    </w:p>
    <w:p w:rsidR="00F75685" w:rsidRPr="0071324E" w:rsidRDefault="00F75685" w:rsidP="00C32019">
      <w:pPr>
        <w:ind w:firstLine="709"/>
        <w:jc w:val="both"/>
        <w:rPr>
          <w:spacing w:val="-8"/>
        </w:rPr>
      </w:pPr>
      <w:r w:rsidRPr="0071324E">
        <w:rPr>
          <w:spacing w:val="-8"/>
        </w:rPr>
        <w:t>При разработке мероприятий программы особое внимание уделено минимизации затрат на их реализацию при одновременной ориентации на достижение высокой социально-</w:t>
      </w:r>
      <w:proofErr w:type="gramStart"/>
      <w:r w:rsidRPr="0071324E">
        <w:rPr>
          <w:spacing w:val="-8"/>
        </w:rPr>
        <w:t>экономической  эффективности</w:t>
      </w:r>
      <w:proofErr w:type="gramEnd"/>
      <w:r w:rsidRPr="0071324E">
        <w:rPr>
          <w:spacing w:val="-8"/>
        </w:rPr>
        <w:t xml:space="preserve"> в результате их реализации. </w:t>
      </w:r>
    </w:p>
    <w:p w:rsidR="00F75685" w:rsidRDefault="00F75685" w:rsidP="00AD2B2B">
      <w:pPr>
        <w:ind w:firstLine="708"/>
        <w:jc w:val="both"/>
      </w:pPr>
      <w:r w:rsidRPr="0071324E">
        <w:rPr>
          <w:spacing w:val="-8"/>
        </w:rPr>
        <w:t xml:space="preserve">Программа сформирована как единый комплекс организационных, методических, </w:t>
      </w:r>
      <w:r w:rsidRPr="0071324E">
        <w:t>профилактических,</w:t>
      </w:r>
      <w:r w:rsidRPr="0071324E">
        <w:rPr>
          <w:spacing w:val="-8"/>
        </w:rPr>
        <w:t xml:space="preserve"> информационных, пропагандистских и других мероприятий, обеспечивающих достижение поставленной цели и является</w:t>
      </w:r>
      <w:r w:rsidRPr="0071324E">
        <w:t xml:space="preserve"> неотъемлемым звеном системы управления охраной труда на территории </w:t>
      </w:r>
      <w:proofErr w:type="spellStart"/>
      <w:r w:rsidRPr="0071324E">
        <w:t>Осинского</w:t>
      </w:r>
      <w:proofErr w:type="spellEnd"/>
      <w:r w:rsidR="00DF511A" w:rsidRPr="0071324E">
        <w:t xml:space="preserve"> муниципального </w:t>
      </w:r>
      <w:r w:rsidRPr="0071324E">
        <w:t>района, интегрирующим деятельность по решению комплекса задач всеми её участниками (</w:t>
      </w:r>
      <w:r w:rsidR="002A3052" w:rsidRPr="0071324E">
        <w:t xml:space="preserve">администрация </w:t>
      </w:r>
      <w:proofErr w:type="spellStart"/>
      <w:r w:rsidR="002A3052" w:rsidRPr="0071324E">
        <w:t>Осинского</w:t>
      </w:r>
      <w:proofErr w:type="spellEnd"/>
      <w:r w:rsidR="002A3052" w:rsidRPr="0071324E">
        <w:t xml:space="preserve"> муниципального района, учреждения образования и культуры </w:t>
      </w:r>
      <w:proofErr w:type="spellStart"/>
      <w:r w:rsidR="002A3052" w:rsidRPr="0071324E">
        <w:t>Осинского</w:t>
      </w:r>
      <w:proofErr w:type="spellEnd"/>
      <w:r w:rsidR="002A3052" w:rsidRPr="0071324E">
        <w:t xml:space="preserve"> муниципального района, </w:t>
      </w:r>
      <w:r w:rsidR="0066393F">
        <w:t xml:space="preserve">редакция районной газеты «Знамя  руда», </w:t>
      </w:r>
      <w:r w:rsidR="002A3052" w:rsidRPr="0071324E">
        <w:t>администрации сельских поселений)</w:t>
      </w:r>
      <w:r w:rsidRPr="0071324E">
        <w:t>.</w:t>
      </w:r>
    </w:p>
    <w:p w:rsidR="00AD2B2B" w:rsidRDefault="00AD2B2B" w:rsidP="00AD2B2B">
      <w:pPr>
        <w:ind w:firstLine="708"/>
        <w:jc w:val="both"/>
      </w:pPr>
    </w:p>
    <w:p w:rsidR="00AD2B2B" w:rsidRPr="00AD2B2B" w:rsidRDefault="00AD2B2B" w:rsidP="00AD2B2B">
      <w:pPr>
        <w:ind w:firstLine="709"/>
        <w:jc w:val="center"/>
        <w:rPr>
          <w:b/>
          <w:spacing w:val="-1"/>
        </w:rPr>
      </w:pPr>
      <w:r w:rsidRPr="00AD2B2B">
        <w:rPr>
          <w:b/>
          <w:spacing w:val="-1"/>
        </w:rPr>
        <w:t>РАЗДЕЛ 4. АНАЛИЗ РИСКОВ РЕАЛИЗАЦИИ МУНИЦИПАЛЬНОЙ ПРОГРАММЫ И ОПИСАНИЕ МЕР УПРАВЛЕНИЯ РИСКАМИ РЕАЛИЗАЦИИ МУНИЦИПАЛЬНОЙ ПРОГРАММЫ</w:t>
      </w:r>
    </w:p>
    <w:p w:rsidR="00AD2B2B" w:rsidRDefault="00AD2B2B" w:rsidP="00AD2B2B">
      <w:pPr>
        <w:ind w:firstLine="709"/>
        <w:jc w:val="center"/>
        <w:rPr>
          <w:spacing w:val="-1"/>
        </w:rPr>
      </w:pPr>
    </w:p>
    <w:p w:rsidR="00586B98" w:rsidRPr="00586B98" w:rsidRDefault="00586B98" w:rsidP="00586B98">
      <w:pPr>
        <w:spacing w:line="100" w:lineRule="atLeast"/>
        <w:ind w:firstLine="720"/>
        <w:jc w:val="both"/>
      </w:pPr>
      <w:r w:rsidRPr="00586B98">
        <w:rPr>
          <w:lang w:eastAsia="en-US"/>
        </w:rPr>
        <w:t>Реализация мероприятий муниципальной программы связана с различными рисками, как обусловленными внутренними факторами и зависящими</w:t>
      </w:r>
      <w:r>
        <w:rPr>
          <w:lang w:eastAsia="en-US"/>
        </w:rPr>
        <w:t xml:space="preserve"> от ответственного исполнителя </w:t>
      </w:r>
      <w:r w:rsidRPr="00586B98">
        <w:rPr>
          <w:lang w:eastAsia="en-US"/>
        </w:rPr>
        <w:t>и участников муниципальной программы (организационные риски), так и относящимися к внешним факторам (риски изменения законодательства, экономические риски и риски финансового обеспечения).</w:t>
      </w:r>
      <w:r w:rsidR="00F32BE8">
        <w:rPr>
          <w:lang w:eastAsia="en-US"/>
        </w:rPr>
        <w:t xml:space="preserve"> </w:t>
      </w:r>
    </w:p>
    <w:p w:rsidR="0002421D" w:rsidRPr="00E72ECE" w:rsidRDefault="0002421D" w:rsidP="00E72ECE">
      <w:pPr>
        <w:ind w:firstLine="709"/>
        <w:jc w:val="both"/>
        <w:rPr>
          <w:spacing w:val="-1"/>
        </w:rPr>
      </w:pPr>
      <w:r w:rsidRPr="00E72ECE">
        <w:rPr>
          <w:spacing w:val="-1"/>
        </w:rPr>
        <w:lastRenderedPageBreak/>
        <w:t>Важнейшими условиями успешной реализации муниципальной программы являются эффективный мониторинг выполнения намеченных мероприятий, принятие оперативных мер по корректировке основных мероприятий и целевых показателей (индикаторов) муниципальной программы.</w:t>
      </w:r>
      <w:r w:rsidRPr="00E72ECE">
        <w:rPr>
          <w:spacing w:val="-1"/>
        </w:rPr>
        <w:cr/>
      </w:r>
      <w:r w:rsidR="00E72ECE" w:rsidRPr="00E72ECE">
        <w:rPr>
          <w:spacing w:val="-1"/>
        </w:rPr>
        <w:t xml:space="preserve">           </w:t>
      </w:r>
      <w:r w:rsidRPr="00E72ECE">
        <w:rPr>
          <w:spacing w:val="-1"/>
        </w:rPr>
        <w:t>Выполнению поставленных задач может препятствовать воздействие негативных факторов финансового характера.</w:t>
      </w:r>
    </w:p>
    <w:p w:rsidR="0002421D" w:rsidRPr="00E72ECE" w:rsidRDefault="0002421D" w:rsidP="00E72ECE">
      <w:pPr>
        <w:ind w:firstLine="709"/>
        <w:jc w:val="both"/>
        <w:rPr>
          <w:spacing w:val="-1"/>
        </w:rPr>
      </w:pPr>
      <w:r w:rsidRPr="00E72ECE">
        <w:rPr>
          <w:spacing w:val="-1"/>
        </w:rPr>
        <w:t>Финансовые риски связаны с возникновением бюджетного дефицита и как следствие с недостаточным уровнем финансирования муниципальной программы. Финансовые риски могут повлечь невыполнение в полном объеме программных мероприятий</w:t>
      </w:r>
      <w:r w:rsidR="00CF63FD">
        <w:rPr>
          <w:spacing w:val="-1"/>
        </w:rPr>
        <w:t>.</w:t>
      </w:r>
    </w:p>
    <w:p w:rsidR="00F75685" w:rsidRPr="005A5578" w:rsidRDefault="0002421D" w:rsidP="00E72ECE">
      <w:pPr>
        <w:ind w:firstLine="709"/>
        <w:jc w:val="both"/>
        <w:rPr>
          <w:spacing w:val="-1"/>
        </w:rPr>
      </w:pPr>
      <w:r w:rsidRPr="00E72ECE">
        <w:rPr>
          <w:spacing w:val="-1"/>
        </w:rPr>
        <w:t>Преодоление указанных рисков возможно при условии достаточного и своевременного финансирования программных мероприятий из бюд</w:t>
      </w:r>
      <w:r w:rsidR="00E72ECE" w:rsidRPr="00E72ECE">
        <w:rPr>
          <w:spacing w:val="-1"/>
        </w:rPr>
        <w:t>жета муниципального образования.</w:t>
      </w:r>
    </w:p>
    <w:p w:rsidR="00E72ECE" w:rsidRDefault="00E72ECE" w:rsidP="00586B98">
      <w:pPr>
        <w:jc w:val="center"/>
        <w:rPr>
          <w:b/>
        </w:rPr>
      </w:pPr>
    </w:p>
    <w:p w:rsidR="00586B98" w:rsidRDefault="00586B98" w:rsidP="00586B98">
      <w:pPr>
        <w:jc w:val="center"/>
        <w:rPr>
          <w:b/>
        </w:rPr>
      </w:pPr>
      <w:r w:rsidRPr="00586B98">
        <w:rPr>
          <w:b/>
        </w:rPr>
        <w:t>РАЗДЕЛ 5. РЕСУРСНОЕ ОБЕСПЕЧЕНИЕ ПРОГРАММЫ</w:t>
      </w:r>
    </w:p>
    <w:p w:rsidR="00A71F31" w:rsidRDefault="00A71F31" w:rsidP="00586B98">
      <w:pPr>
        <w:jc w:val="center"/>
        <w:rPr>
          <w:b/>
        </w:rPr>
      </w:pPr>
    </w:p>
    <w:p w:rsidR="00586B98" w:rsidRDefault="00586B98" w:rsidP="00586B98">
      <w:pPr>
        <w:spacing w:line="100" w:lineRule="atLeast"/>
        <w:ind w:firstLine="708"/>
        <w:jc w:val="both"/>
      </w:pPr>
      <w:r w:rsidRPr="00586B98">
        <w:t>Реализация мероприятий программы осуществляется за счет средств районного бюджета</w:t>
      </w:r>
      <w:r w:rsidR="00502AFC">
        <w:t xml:space="preserve"> и бюджетов сельских поселений</w:t>
      </w:r>
      <w:r w:rsidRPr="00586B98">
        <w:t xml:space="preserve">. Общий объем финансирования программы составляет </w:t>
      </w:r>
      <w:r w:rsidR="00E44FD1">
        <w:t>3127,48</w:t>
      </w:r>
      <w:r w:rsidRPr="00586B98">
        <w:t xml:space="preserve"> тыс. руб., в том числе по годам:</w:t>
      </w:r>
    </w:p>
    <w:p w:rsidR="00CF63FD" w:rsidRDefault="00374007" w:rsidP="00CF63FD">
      <w:pPr>
        <w:jc w:val="both"/>
        <w:rPr>
          <w:sz w:val="23"/>
          <w:szCs w:val="23"/>
        </w:rPr>
      </w:pPr>
      <w:r>
        <w:t xml:space="preserve"> </w:t>
      </w:r>
      <w:r w:rsidR="00CF63FD">
        <w:tab/>
      </w:r>
      <w:r w:rsidR="00CF63FD">
        <w:rPr>
          <w:sz w:val="23"/>
          <w:szCs w:val="23"/>
        </w:rPr>
        <w:t>2019г.-</w:t>
      </w:r>
      <w:r w:rsidR="002E53AF">
        <w:rPr>
          <w:sz w:val="23"/>
          <w:szCs w:val="23"/>
        </w:rPr>
        <w:t>1</w:t>
      </w:r>
      <w:r w:rsidR="00E44FD1">
        <w:rPr>
          <w:sz w:val="23"/>
          <w:szCs w:val="23"/>
        </w:rPr>
        <w:t>244,8</w:t>
      </w:r>
      <w:r w:rsidR="00CF63FD">
        <w:rPr>
          <w:sz w:val="23"/>
          <w:szCs w:val="23"/>
        </w:rPr>
        <w:t xml:space="preserve"> </w:t>
      </w:r>
      <w:proofErr w:type="spellStart"/>
      <w:r w:rsidR="00CF63FD">
        <w:rPr>
          <w:sz w:val="23"/>
          <w:szCs w:val="23"/>
        </w:rPr>
        <w:t>т.р</w:t>
      </w:r>
      <w:proofErr w:type="spellEnd"/>
      <w:r w:rsidR="00CF63FD">
        <w:rPr>
          <w:sz w:val="23"/>
          <w:szCs w:val="23"/>
        </w:rPr>
        <w:t>.</w:t>
      </w:r>
    </w:p>
    <w:p w:rsidR="00CF63FD" w:rsidRDefault="00CF63FD" w:rsidP="00CF63FD">
      <w:pPr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2020г.-</w:t>
      </w:r>
      <w:r w:rsidR="002E53AF">
        <w:rPr>
          <w:sz w:val="23"/>
          <w:szCs w:val="23"/>
        </w:rPr>
        <w:t>427</w:t>
      </w: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т.р</w:t>
      </w:r>
      <w:proofErr w:type="spellEnd"/>
      <w:r>
        <w:rPr>
          <w:sz w:val="23"/>
          <w:szCs w:val="23"/>
        </w:rPr>
        <w:t>.</w:t>
      </w:r>
    </w:p>
    <w:p w:rsidR="00CF63FD" w:rsidRDefault="00CF63FD" w:rsidP="00CF63FD">
      <w:pPr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2021г.-</w:t>
      </w:r>
      <w:r w:rsidR="00E44FD1">
        <w:rPr>
          <w:sz w:val="23"/>
          <w:szCs w:val="23"/>
        </w:rPr>
        <w:t>149,6</w:t>
      </w: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т.р</w:t>
      </w:r>
      <w:proofErr w:type="spellEnd"/>
      <w:r>
        <w:rPr>
          <w:sz w:val="23"/>
          <w:szCs w:val="23"/>
        </w:rPr>
        <w:t>.</w:t>
      </w:r>
    </w:p>
    <w:p w:rsidR="00CF63FD" w:rsidRDefault="00CF63FD" w:rsidP="00CF63FD">
      <w:pPr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2022г.-</w:t>
      </w:r>
      <w:r w:rsidR="00502AFC">
        <w:rPr>
          <w:sz w:val="23"/>
          <w:szCs w:val="23"/>
        </w:rPr>
        <w:t>1</w:t>
      </w:r>
      <w:r>
        <w:rPr>
          <w:sz w:val="23"/>
          <w:szCs w:val="23"/>
        </w:rPr>
        <w:t xml:space="preserve">8 </w:t>
      </w:r>
      <w:proofErr w:type="spellStart"/>
      <w:r>
        <w:rPr>
          <w:sz w:val="23"/>
          <w:szCs w:val="23"/>
        </w:rPr>
        <w:t>т.р</w:t>
      </w:r>
      <w:proofErr w:type="spellEnd"/>
      <w:r>
        <w:rPr>
          <w:sz w:val="23"/>
          <w:szCs w:val="23"/>
        </w:rPr>
        <w:t>.</w:t>
      </w:r>
    </w:p>
    <w:p w:rsidR="00A71F31" w:rsidRDefault="00CF63FD" w:rsidP="00CF63FD">
      <w:pPr>
        <w:spacing w:line="100" w:lineRule="atLeas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2023г.-</w:t>
      </w:r>
      <w:r w:rsidR="00502AFC">
        <w:rPr>
          <w:sz w:val="23"/>
          <w:szCs w:val="23"/>
        </w:rPr>
        <w:t>1</w:t>
      </w:r>
      <w:r>
        <w:rPr>
          <w:sz w:val="23"/>
          <w:szCs w:val="23"/>
        </w:rPr>
        <w:t xml:space="preserve">8 </w:t>
      </w:r>
      <w:proofErr w:type="spellStart"/>
      <w:r>
        <w:rPr>
          <w:sz w:val="23"/>
          <w:szCs w:val="23"/>
        </w:rPr>
        <w:t>т.р</w:t>
      </w:r>
      <w:proofErr w:type="spellEnd"/>
      <w:r>
        <w:rPr>
          <w:sz w:val="23"/>
          <w:szCs w:val="23"/>
        </w:rPr>
        <w:t>.</w:t>
      </w:r>
    </w:p>
    <w:p w:rsidR="003751C5" w:rsidRDefault="003751C5" w:rsidP="00CF63FD">
      <w:pPr>
        <w:spacing w:line="100" w:lineRule="atLeast"/>
        <w:ind w:firstLine="708"/>
        <w:jc w:val="both"/>
      </w:pPr>
      <w:r w:rsidRPr="00E44FD1">
        <w:rPr>
          <w:sz w:val="23"/>
          <w:szCs w:val="23"/>
        </w:rPr>
        <w:t>2024 г-12</w:t>
      </w:r>
      <w:r w:rsidR="00E44FD1" w:rsidRPr="00E44FD1">
        <w:rPr>
          <w:sz w:val="23"/>
          <w:szCs w:val="23"/>
        </w:rPr>
        <w:t>7</w:t>
      </w:r>
      <w:r w:rsidRPr="00E44FD1">
        <w:rPr>
          <w:sz w:val="23"/>
          <w:szCs w:val="23"/>
        </w:rPr>
        <w:t xml:space="preserve">0 </w:t>
      </w:r>
      <w:proofErr w:type="spellStart"/>
      <w:r w:rsidRPr="00E44FD1">
        <w:rPr>
          <w:sz w:val="23"/>
          <w:szCs w:val="23"/>
        </w:rPr>
        <w:t>т.р</w:t>
      </w:r>
      <w:proofErr w:type="spellEnd"/>
      <w:r w:rsidRPr="00E44FD1">
        <w:rPr>
          <w:sz w:val="23"/>
          <w:szCs w:val="23"/>
        </w:rPr>
        <w:t>.</w:t>
      </w:r>
    </w:p>
    <w:p w:rsidR="00A71F31" w:rsidRDefault="00A71F31" w:rsidP="00A71F31">
      <w:pPr>
        <w:spacing w:line="100" w:lineRule="atLeast"/>
        <w:ind w:firstLine="720"/>
        <w:jc w:val="both"/>
      </w:pPr>
      <w:r w:rsidRPr="00374007">
        <w:t xml:space="preserve">Финансирование программы в разрезе по годам, основных мероприятий представлено в приложениях </w:t>
      </w:r>
      <w:r w:rsidRPr="00280AB8">
        <w:t>3 и 4 к программе</w:t>
      </w:r>
      <w:r w:rsidRPr="00374007">
        <w:t>.</w:t>
      </w:r>
    </w:p>
    <w:p w:rsidR="00586B98" w:rsidRDefault="00A71F31" w:rsidP="00586B98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 </w:t>
      </w:r>
    </w:p>
    <w:p w:rsidR="00586B98" w:rsidRDefault="00586B98" w:rsidP="00E46272">
      <w:pPr>
        <w:ind w:firstLine="709"/>
        <w:jc w:val="center"/>
        <w:rPr>
          <w:b/>
          <w:bCs/>
        </w:rPr>
      </w:pPr>
    </w:p>
    <w:p w:rsidR="00A71F31" w:rsidRDefault="00F75685" w:rsidP="00DF59DB">
      <w:pPr>
        <w:shd w:val="clear" w:color="auto" w:fill="FFFFFF"/>
        <w:ind w:firstLine="720"/>
        <w:jc w:val="center"/>
        <w:rPr>
          <w:b/>
          <w:bCs/>
          <w:spacing w:val="-8"/>
        </w:rPr>
      </w:pPr>
      <w:r w:rsidRPr="005A5578">
        <w:rPr>
          <w:b/>
          <w:bCs/>
          <w:spacing w:val="-8"/>
        </w:rPr>
        <w:t xml:space="preserve">Раздел 6. </w:t>
      </w:r>
      <w:r w:rsidR="00A71F31">
        <w:rPr>
          <w:b/>
          <w:bCs/>
          <w:spacing w:val="-8"/>
        </w:rPr>
        <w:t xml:space="preserve">ОЖИДАЕМЫЕ КОНЕЧНЫЕ РЕЗУЛЬТАТЫ </w:t>
      </w:r>
      <w:proofErr w:type="gramStart"/>
      <w:r w:rsidR="00A71F31">
        <w:rPr>
          <w:b/>
          <w:bCs/>
          <w:spacing w:val="-8"/>
        </w:rPr>
        <w:t>РЕАЛИЗАЦИИ  МУНИЦИПАЛЬНОЙ</w:t>
      </w:r>
      <w:proofErr w:type="gramEnd"/>
      <w:r w:rsidR="00A71F31">
        <w:rPr>
          <w:b/>
          <w:bCs/>
          <w:spacing w:val="-8"/>
        </w:rPr>
        <w:t xml:space="preserve"> ПРОГРАММЫ </w:t>
      </w:r>
    </w:p>
    <w:p w:rsidR="00A71F31" w:rsidRDefault="00A71F31" w:rsidP="00A71F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71F31" w:rsidRPr="00280AB8" w:rsidRDefault="00A71F31" w:rsidP="00A71F31">
      <w:pPr>
        <w:autoSpaceDE w:val="0"/>
        <w:autoSpaceDN w:val="0"/>
        <w:adjustRightInd w:val="0"/>
        <w:ind w:firstLine="540"/>
        <w:jc w:val="both"/>
      </w:pPr>
      <w:r w:rsidRPr="004957CB">
        <w:t xml:space="preserve">Планируемые показатели результативности муниципальной программы </w:t>
      </w:r>
      <w:r w:rsidR="00CF63FD" w:rsidRPr="00280AB8">
        <w:t>(П</w:t>
      </w:r>
      <w:r w:rsidRPr="00280AB8">
        <w:t>риложени</w:t>
      </w:r>
      <w:r w:rsidR="00CF63FD" w:rsidRPr="00280AB8">
        <w:t>е</w:t>
      </w:r>
      <w:r w:rsidRPr="00280AB8">
        <w:t xml:space="preserve"> 1</w:t>
      </w:r>
      <w:r w:rsidR="00CF63FD" w:rsidRPr="00280AB8">
        <w:t>)</w:t>
      </w:r>
      <w:r w:rsidR="0054585A" w:rsidRPr="00280AB8">
        <w:t>:</w:t>
      </w:r>
    </w:p>
    <w:p w:rsidR="0054585A" w:rsidRDefault="0054585A" w:rsidP="0054585A">
      <w:pPr>
        <w:ind w:firstLine="540"/>
        <w:jc w:val="both"/>
      </w:pPr>
      <w:r w:rsidRPr="00280AB8">
        <w:t>1.Обеспечение</w:t>
      </w:r>
      <w:r w:rsidRPr="00AB37C4">
        <w:t xml:space="preserve"> здоровых и безопасных условий труда</w:t>
      </w:r>
      <w:r w:rsidRPr="00870F26">
        <w:t xml:space="preserve"> </w:t>
      </w:r>
      <w:r>
        <w:t xml:space="preserve">в </w:t>
      </w:r>
      <w:r w:rsidRPr="00870F26">
        <w:t>организациях и учреждениях</w:t>
      </w:r>
      <w:r>
        <w:t xml:space="preserve"> </w:t>
      </w:r>
      <w:proofErr w:type="spellStart"/>
      <w:r>
        <w:t>Осинского</w:t>
      </w:r>
      <w:proofErr w:type="spellEnd"/>
      <w:r>
        <w:t xml:space="preserve"> муниципального района.</w:t>
      </w:r>
    </w:p>
    <w:p w:rsidR="0054585A" w:rsidRDefault="0054585A" w:rsidP="0054585A">
      <w:pPr>
        <w:ind w:firstLine="281"/>
        <w:jc w:val="both"/>
      </w:pPr>
      <w:r>
        <w:t xml:space="preserve">     2.</w:t>
      </w:r>
      <w:r w:rsidRPr="00AB37C4">
        <w:t>Эффективное влияние на работу в области охраны труда</w:t>
      </w:r>
      <w:r>
        <w:t>.</w:t>
      </w:r>
    </w:p>
    <w:p w:rsidR="0054585A" w:rsidRDefault="0054585A" w:rsidP="0054585A">
      <w:pPr>
        <w:ind w:firstLine="281"/>
        <w:jc w:val="both"/>
      </w:pPr>
      <w:r>
        <w:t xml:space="preserve">     3.Заключение коллективных договоров во всех бюджетных учреждениях </w:t>
      </w:r>
      <w:proofErr w:type="spellStart"/>
      <w:r>
        <w:t>Осинского</w:t>
      </w:r>
      <w:proofErr w:type="spellEnd"/>
      <w:r>
        <w:t xml:space="preserve"> муниципального района.</w:t>
      </w:r>
    </w:p>
    <w:p w:rsidR="0054585A" w:rsidRPr="00AB37C4" w:rsidRDefault="0054585A" w:rsidP="0054585A">
      <w:pPr>
        <w:ind w:firstLine="281"/>
        <w:jc w:val="both"/>
      </w:pPr>
      <w:r>
        <w:t xml:space="preserve">     4.</w:t>
      </w:r>
      <w:r w:rsidRPr="00AB37C4">
        <w:t>Профилактика</w:t>
      </w:r>
      <w:r>
        <w:t xml:space="preserve"> производственного травматизма, обеспечение здоровых и безопасных</w:t>
      </w:r>
      <w:r w:rsidRPr="00AB37C4">
        <w:t xml:space="preserve"> </w:t>
      </w:r>
      <w:r>
        <w:t xml:space="preserve">условий труда </w:t>
      </w:r>
      <w:r w:rsidRPr="00AB37C4">
        <w:t>и эффективное влияние на работу в области охраны труда</w:t>
      </w:r>
      <w:r>
        <w:t>,</w:t>
      </w:r>
      <w:r w:rsidRPr="00641903">
        <w:rPr>
          <w:color w:val="2D2D2D"/>
        </w:rPr>
        <w:t xml:space="preserve"> сокращение числа несчастных случаев на рабочем месте до 0 в год</w:t>
      </w:r>
      <w:r>
        <w:t>.</w:t>
      </w:r>
    </w:p>
    <w:p w:rsidR="00A71F31" w:rsidRDefault="00A71F31" w:rsidP="00A71F31">
      <w:pPr>
        <w:autoSpaceDE w:val="0"/>
        <w:autoSpaceDN w:val="0"/>
        <w:adjustRightInd w:val="0"/>
        <w:ind w:firstLine="540"/>
        <w:jc w:val="both"/>
      </w:pPr>
      <w:r w:rsidRPr="004957CB">
        <w:t>Социально-экономическая эффективность муниципальной программы будет рассчитана исходя из количественной оценки показателей затрат и целевых показателей результативности программы как соотношение достигнутых и планируемых результатов.</w:t>
      </w:r>
      <w:r w:rsidR="00F32BE8">
        <w:t xml:space="preserve"> </w:t>
      </w:r>
      <w:bookmarkEnd w:id="2"/>
    </w:p>
    <w:sectPr w:rsidR="00A71F31" w:rsidSect="002B5E7E">
      <w:headerReference w:type="default" r:id="rId9"/>
      <w:pgSz w:w="11906" w:h="16838"/>
      <w:pgMar w:top="851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86E" w:rsidRDefault="0004786E">
      <w:r>
        <w:separator/>
      </w:r>
    </w:p>
  </w:endnote>
  <w:endnote w:type="continuationSeparator" w:id="0">
    <w:p w:rsidR="0004786E" w:rsidRDefault="00047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86E" w:rsidRDefault="0004786E">
      <w:r>
        <w:separator/>
      </w:r>
    </w:p>
  </w:footnote>
  <w:footnote w:type="continuationSeparator" w:id="0">
    <w:p w:rsidR="0004786E" w:rsidRDefault="000478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685" w:rsidRDefault="0004786E">
    <w:pPr>
      <w:pStyle w:val="a8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AF38ED">
      <w:rPr>
        <w:noProof/>
      </w:rPr>
      <w:t>8</w:t>
    </w:r>
    <w:r>
      <w:rPr>
        <w:noProof/>
      </w:rPr>
      <w:fldChar w:fldCharType="end"/>
    </w:r>
  </w:p>
  <w:p w:rsidR="00F75685" w:rsidRDefault="00F7568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F96CA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120337"/>
    <w:multiLevelType w:val="hybridMultilevel"/>
    <w:tmpl w:val="164E3714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C3F"/>
    <w:multiLevelType w:val="hybridMultilevel"/>
    <w:tmpl w:val="DFB6F4D8"/>
    <w:lvl w:ilvl="0" w:tplc="C0783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6AAB1A">
      <w:numFmt w:val="none"/>
      <w:lvlText w:val=""/>
      <w:lvlJc w:val="left"/>
      <w:pPr>
        <w:tabs>
          <w:tab w:val="num" w:pos="360"/>
        </w:tabs>
      </w:pPr>
    </w:lvl>
    <w:lvl w:ilvl="2" w:tplc="AA087034">
      <w:numFmt w:val="none"/>
      <w:lvlText w:val=""/>
      <w:lvlJc w:val="left"/>
      <w:pPr>
        <w:tabs>
          <w:tab w:val="num" w:pos="360"/>
        </w:tabs>
      </w:pPr>
    </w:lvl>
    <w:lvl w:ilvl="3" w:tplc="18CA8124">
      <w:numFmt w:val="none"/>
      <w:lvlText w:val=""/>
      <w:lvlJc w:val="left"/>
      <w:pPr>
        <w:tabs>
          <w:tab w:val="num" w:pos="360"/>
        </w:tabs>
      </w:pPr>
    </w:lvl>
    <w:lvl w:ilvl="4" w:tplc="DB4CA494">
      <w:numFmt w:val="none"/>
      <w:lvlText w:val=""/>
      <w:lvlJc w:val="left"/>
      <w:pPr>
        <w:tabs>
          <w:tab w:val="num" w:pos="360"/>
        </w:tabs>
      </w:pPr>
    </w:lvl>
    <w:lvl w:ilvl="5" w:tplc="3AE6FEE0">
      <w:numFmt w:val="none"/>
      <w:lvlText w:val=""/>
      <w:lvlJc w:val="left"/>
      <w:pPr>
        <w:tabs>
          <w:tab w:val="num" w:pos="360"/>
        </w:tabs>
      </w:pPr>
    </w:lvl>
    <w:lvl w:ilvl="6" w:tplc="8C1EE80E">
      <w:numFmt w:val="none"/>
      <w:lvlText w:val=""/>
      <w:lvlJc w:val="left"/>
      <w:pPr>
        <w:tabs>
          <w:tab w:val="num" w:pos="360"/>
        </w:tabs>
      </w:pPr>
    </w:lvl>
    <w:lvl w:ilvl="7" w:tplc="0BD8DE30">
      <w:numFmt w:val="none"/>
      <w:lvlText w:val=""/>
      <w:lvlJc w:val="left"/>
      <w:pPr>
        <w:tabs>
          <w:tab w:val="num" w:pos="360"/>
        </w:tabs>
      </w:pPr>
    </w:lvl>
    <w:lvl w:ilvl="8" w:tplc="9392D3C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44A1130"/>
    <w:multiLevelType w:val="hybridMultilevel"/>
    <w:tmpl w:val="E4842592"/>
    <w:lvl w:ilvl="0" w:tplc="41526450">
      <w:start w:val="1"/>
      <w:numFmt w:val="decimal"/>
      <w:lvlText w:val="%1."/>
      <w:lvlJc w:val="left"/>
      <w:pPr>
        <w:tabs>
          <w:tab w:val="num" w:pos="5655"/>
        </w:tabs>
        <w:ind w:left="5655" w:hanging="11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580"/>
        </w:tabs>
        <w:ind w:left="55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6300"/>
        </w:tabs>
        <w:ind w:left="63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7020"/>
        </w:tabs>
        <w:ind w:left="70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7740"/>
        </w:tabs>
        <w:ind w:left="77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8460"/>
        </w:tabs>
        <w:ind w:left="84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9180"/>
        </w:tabs>
        <w:ind w:left="91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9900"/>
        </w:tabs>
        <w:ind w:left="99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10620"/>
        </w:tabs>
        <w:ind w:left="10620" w:hanging="180"/>
      </w:pPr>
    </w:lvl>
  </w:abstractNum>
  <w:abstractNum w:abstractNumId="4" w15:restartNumberingAfterBreak="0">
    <w:nsid w:val="189956C5"/>
    <w:multiLevelType w:val="multilevel"/>
    <w:tmpl w:val="17CAF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1C772515"/>
    <w:multiLevelType w:val="hybridMultilevel"/>
    <w:tmpl w:val="20E6724A"/>
    <w:lvl w:ilvl="0" w:tplc="FA78827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17654E8"/>
    <w:multiLevelType w:val="hybridMultilevel"/>
    <w:tmpl w:val="839EC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D5714"/>
    <w:multiLevelType w:val="hybridMultilevel"/>
    <w:tmpl w:val="EB3E60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DC7202"/>
    <w:multiLevelType w:val="singleLevel"/>
    <w:tmpl w:val="2A322F76"/>
    <w:lvl w:ilvl="0">
      <w:numFmt w:val="decimal"/>
      <w:lvlText w:val="%1"/>
      <w:legacy w:legacy="1" w:legacySpace="0" w:legacyIndent="0"/>
      <w:lvlJc w:val="left"/>
    </w:lvl>
  </w:abstractNum>
  <w:abstractNum w:abstractNumId="9" w15:restartNumberingAfterBreak="0">
    <w:nsid w:val="3B125A89"/>
    <w:multiLevelType w:val="hybridMultilevel"/>
    <w:tmpl w:val="19D0B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E7EDB"/>
    <w:multiLevelType w:val="hybridMultilevel"/>
    <w:tmpl w:val="839EC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91685"/>
    <w:multiLevelType w:val="hybridMultilevel"/>
    <w:tmpl w:val="32DC7CD4"/>
    <w:lvl w:ilvl="0" w:tplc="82AC80D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48B5019A"/>
    <w:multiLevelType w:val="hybridMultilevel"/>
    <w:tmpl w:val="4C7C9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563CE7"/>
    <w:multiLevelType w:val="multilevel"/>
    <w:tmpl w:val="5C30F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CC15D4"/>
    <w:multiLevelType w:val="hybridMultilevel"/>
    <w:tmpl w:val="845C5DD2"/>
    <w:lvl w:ilvl="0" w:tplc="DD12AF96">
      <w:start w:val="5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5" w15:restartNumberingAfterBreak="0">
    <w:nsid w:val="5D0E2994"/>
    <w:multiLevelType w:val="singleLevel"/>
    <w:tmpl w:val="CA5A6504"/>
    <w:lvl w:ilvl="0">
      <w:start w:val="2012"/>
      <w:numFmt w:val="decimal"/>
      <w:lvlText w:val="%1"/>
      <w:legacy w:legacy="1" w:legacySpace="0" w:legacyIndent="628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6D40727C"/>
    <w:multiLevelType w:val="hybridMultilevel"/>
    <w:tmpl w:val="2A60087E"/>
    <w:lvl w:ilvl="0" w:tplc="BF98B2F0">
      <w:start w:val="4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7" w15:restartNumberingAfterBreak="0">
    <w:nsid w:val="7BD97A7A"/>
    <w:multiLevelType w:val="hybridMultilevel"/>
    <w:tmpl w:val="DBF021BA"/>
    <w:lvl w:ilvl="0" w:tplc="79B207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7D783840"/>
    <w:multiLevelType w:val="hybridMultilevel"/>
    <w:tmpl w:val="35D827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2"/>
  </w:num>
  <w:num w:numId="6">
    <w:abstractNumId w:val="4"/>
  </w:num>
  <w:num w:numId="7">
    <w:abstractNumId w:val="3"/>
  </w:num>
  <w:num w:numId="8">
    <w:abstractNumId w:val="7"/>
  </w:num>
  <w:num w:numId="9">
    <w:abstractNumId w:val="13"/>
  </w:num>
  <w:num w:numId="10">
    <w:abstractNumId w:val="12"/>
  </w:num>
  <w:num w:numId="11">
    <w:abstractNumId w:val="18"/>
  </w:num>
  <w:num w:numId="12">
    <w:abstractNumId w:val="1"/>
  </w:num>
  <w:num w:numId="13">
    <w:abstractNumId w:val="8"/>
  </w:num>
  <w:num w:numId="14">
    <w:abstractNumId w:val="15"/>
  </w:num>
  <w:num w:numId="15">
    <w:abstractNumId w:val="5"/>
  </w:num>
  <w:num w:numId="16">
    <w:abstractNumId w:val="17"/>
  </w:num>
  <w:num w:numId="17">
    <w:abstractNumId w:val="14"/>
  </w:num>
  <w:num w:numId="18">
    <w:abstractNumId w:val="16"/>
  </w:num>
  <w:num w:numId="19">
    <w:abstractNumId w:val="6"/>
  </w:num>
  <w:num w:numId="20">
    <w:abstractNumId w:val="9"/>
  </w:num>
  <w:num w:numId="21">
    <w:abstractNumId w:val="10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058"/>
    <w:rsid w:val="000017CB"/>
    <w:rsid w:val="0000238F"/>
    <w:rsid w:val="00002B08"/>
    <w:rsid w:val="000042B0"/>
    <w:rsid w:val="0000469B"/>
    <w:rsid w:val="00005026"/>
    <w:rsid w:val="0000535D"/>
    <w:rsid w:val="000067FE"/>
    <w:rsid w:val="000071FF"/>
    <w:rsid w:val="0001086C"/>
    <w:rsid w:val="00010C13"/>
    <w:rsid w:val="00011B74"/>
    <w:rsid w:val="0001407F"/>
    <w:rsid w:val="000157EB"/>
    <w:rsid w:val="000172D0"/>
    <w:rsid w:val="0002421D"/>
    <w:rsid w:val="000263A7"/>
    <w:rsid w:val="00027D9B"/>
    <w:rsid w:val="00027D9D"/>
    <w:rsid w:val="00030449"/>
    <w:rsid w:val="000310A8"/>
    <w:rsid w:val="00031B90"/>
    <w:rsid w:val="00032915"/>
    <w:rsid w:val="00033E61"/>
    <w:rsid w:val="0003460B"/>
    <w:rsid w:val="0003768C"/>
    <w:rsid w:val="000432F3"/>
    <w:rsid w:val="00044E42"/>
    <w:rsid w:val="0004786E"/>
    <w:rsid w:val="0005263A"/>
    <w:rsid w:val="00055D35"/>
    <w:rsid w:val="00061FF6"/>
    <w:rsid w:val="000625E0"/>
    <w:rsid w:val="000628E4"/>
    <w:rsid w:val="00064269"/>
    <w:rsid w:val="00064376"/>
    <w:rsid w:val="00064BF8"/>
    <w:rsid w:val="00071438"/>
    <w:rsid w:val="000737F3"/>
    <w:rsid w:val="00073F26"/>
    <w:rsid w:val="00074E10"/>
    <w:rsid w:val="00075656"/>
    <w:rsid w:val="00075832"/>
    <w:rsid w:val="000772CF"/>
    <w:rsid w:val="000806FC"/>
    <w:rsid w:val="00082D7F"/>
    <w:rsid w:val="00083F64"/>
    <w:rsid w:val="00084168"/>
    <w:rsid w:val="000841F6"/>
    <w:rsid w:val="0008668E"/>
    <w:rsid w:val="00090AAC"/>
    <w:rsid w:val="00091E8F"/>
    <w:rsid w:val="00094CF5"/>
    <w:rsid w:val="0009759C"/>
    <w:rsid w:val="00097C76"/>
    <w:rsid w:val="00097E24"/>
    <w:rsid w:val="000A0483"/>
    <w:rsid w:val="000A09F7"/>
    <w:rsid w:val="000A3620"/>
    <w:rsid w:val="000A7718"/>
    <w:rsid w:val="000B0B84"/>
    <w:rsid w:val="000B0EF4"/>
    <w:rsid w:val="000B1BDC"/>
    <w:rsid w:val="000B1CAC"/>
    <w:rsid w:val="000B4A5A"/>
    <w:rsid w:val="000B4F30"/>
    <w:rsid w:val="000B693C"/>
    <w:rsid w:val="000C0903"/>
    <w:rsid w:val="000C2AF9"/>
    <w:rsid w:val="000C2D90"/>
    <w:rsid w:val="000C3469"/>
    <w:rsid w:val="000C496E"/>
    <w:rsid w:val="000C5E4A"/>
    <w:rsid w:val="000C6142"/>
    <w:rsid w:val="000C661A"/>
    <w:rsid w:val="000D0BE6"/>
    <w:rsid w:val="000D1FAD"/>
    <w:rsid w:val="000D2E70"/>
    <w:rsid w:val="000D44FD"/>
    <w:rsid w:val="000D4D0B"/>
    <w:rsid w:val="000D4F43"/>
    <w:rsid w:val="000D5E97"/>
    <w:rsid w:val="000D5F52"/>
    <w:rsid w:val="000D6028"/>
    <w:rsid w:val="000E5157"/>
    <w:rsid w:val="000E67DE"/>
    <w:rsid w:val="000E786E"/>
    <w:rsid w:val="000E7AF3"/>
    <w:rsid w:val="000F0F9C"/>
    <w:rsid w:val="000F12CE"/>
    <w:rsid w:val="000F6772"/>
    <w:rsid w:val="000F73F1"/>
    <w:rsid w:val="00100275"/>
    <w:rsid w:val="00102058"/>
    <w:rsid w:val="0010270F"/>
    <w:rsid w:val="001048E8"/>
    <w:rsid w:val="00104A32"/>
    <w:rsid w:val="00104F3A"/>
    <w:rsid w:val="00106D93"/>
    <w:rsid w:val="00110EBE"/>
    <w:rsid w:val="0011156F"/>
    <w:rsid w:val="001127D1"/>
    <w:rsid w:val="00116407"/>
    <w:rsid w:val="001164ED"/>
    <w:rsid w:val="0011657A"/>
    <w:rsid w:val="00116A83"/>
    <w:rsid w:val="00120E7C"/>
    <w:rsid w:val="00121AE6"/>
    <w:rsid w:val="00121F66"/>
    <w:rsid w:val="00123704"/>
    <w:rsid w:val="00124E07"/>
    <w:rsid w:val="00133FC8"/>
    <w:rsid w:val="001342BE"/>
    <w:rsid w:val="00135CF7"/>
    <w:rsid w:val="001366DA"/>
    <w:rsid w:val="001367DA"/>
    <w:rsid w:val="00141341"/>
    <w:rsid w:val="001469CA"/>
    <w:rsid w:val="0015054A"/>
    <w:rsid w:val="001508F9"/>
    <w:rsid w:val="00150FAA"/>
    <w:rsid w:val="00151AE4"/>
    <w:rsid w:val="00153BED"/>
    <w:rsid w:val="0016179A"/>
    <w:rsid w:val="00161EFB"/>
    <w:rsid w:val="001620C7"/>
    <w:rsid w:val="00162133"/>
    <w:rsid w:val="001623B6"/>
    <w:rsid w:val="00164113"/>
    <w:rsid w:val="00164897"/>
    <w:rsid w:val="00173686"/>
    <w:rsid w:val="001739D8"/>
    <w:rsid w:val="00173AA0"/>
    <w:rsid w:val="00175339"/>
    <w:rsid w:val="001761E0"/>
    <w:rsid w:val="001770BE"/>
    <w:rsid w:val="00177955"/>
    <w:rsid w:val="00177B1E"/>
    <w:rsid w:val="001832F5"/>
    <w:rsid w:val="00183A0D"/>
    <w:rsid w:val="00186CB8"/>
    <w:rsid w:val="001876DC"/>
    <w:rsid w:val="00191A3E"/>
    <w:rsid w:val="00195B39"/>
    <w:rsid w:val="001968BD"/>
    <w:rsid w:val="00196DE1"/>
    <w:rsid w:val="0019731E"/>
    <w:rsid w:val="00197692"/>
    <w:rsid w:val="00197B0E"/>
    <w:rsid w:val="001A1AFA"/>
    <w:rsid w:val="001A2C58"/>
    <w:rsid w:val="001A4410"/>
    <w:rsid w:val="001A6CED"/>
    <w:rsid w:val="001B24DA"/>
    <w:rsid w:val="001B39F8"/>
    <w:rsid w:val="001B500A"/>
    <w:rsid w:val="001B62AC"/>
    <w:rsid w:val="001C0F06"/>
    <w:rsid w:val="001C1656"/>
    <w:rsid w:val="001C59C2"/>
    <w:rsid w:val="001C5C0C"/>
    <w:rsid w:val="001C5E69"/>
    <w:rsid w:val="001C6121"/>
    <w:rsid w:val="001D02BE"/>
    <w:rsid w:val="001D1426"/>
    <w:rsid w:val="001D56BD"/>
    <w:rsid w:val="001D631E"/>
    <w:rsid w:val="001D6690"/>
    <w:rsid w:val="001D6695"/>
    <w:rsid w:val="001D66EB"/>
    <w:rsid w:val="001D776B"/>
    <w:rsid w:val="001E0911"/>
    <w:rsid w:val="001E2101"/>
    <w:rsid w:val="001E460E"/>
    <w:rsid w:val="001F1204"/>
    <w:rsid w:val="001F15AA"/>
    <w:rsid w:val="001F3FF7"/>
    <w:rsid w:val="001F4267"/>
    <w:rsid w:val="001F59AF"/>
    <w:rsid w:val="001F644F"/>
    <w:rsid w:val="001F6FC8"/>
    <w:rsid w:val="00201945"/>
    <w:rsid w:val="002019B3"/>
    <w:rsid w:val="00201CE6"/>
    <w:rsid w:val="00203040"/>
    <w:rsid w:val="002032EB"/>
    <w:rsid w:val="00207038"/>
    <w:rsid w:val="00207258"/>
    <w:rsid w:val="0020799B"/>
    <w:rsid w:val="00210884"/>
    <w:rsid w:val="00210AC7"/>
    <w:rsid w:val="00213072"/>
    <w:rsid w:val="00214546"/>
    <w:rsid w:val="00215E86"/>
    <w:rsid w:val="002177F2"/>
    <w:rsid w:val="00220555"/>
    <w:rsid w:val="00220A4D"/>
    <w:rsid w:val="002212AE"/>
    <w:rsid w:val="002229CF"/>
    <w:rsid w:val="00224379"/>
    <w:rsid w:val="002255A8"/>
    <w:rsid w:val="00226190"/>
    <w:rsid w:val="0023215F"/>
    <w:rsid w:val="00234FBC"/>
    <w:rsid w:val="0023562B"/>
    <w:rsid w:val="002361ED"/>
    <w:rsid w:val="00236229"/>
    <w:rsid w:val="00236525"/>
    <w:rsid w:val="00237436"/>
    <w:rsid w:val="0024087B"/>
    <w:rsid w:val="0024096D"/>
    <w:rsid w:val="002460DA"/>
    <w:rsid w:val="00246C4C"/>
    <w:rsid w:val="002476D3"/>
    <w:rsid w:val="00247A36"/>
    <w:rsid w:val="002608ED"/>
    <w:rsid w:val="0026371B"/>
    <w:rsid w:val="00266F1E"/>
    <w:rsid w:val="0026733A"/>
    <w:rsid w:val="00271C55"/>
    <w:rsid w:val="0027264B"/>
    <w:rsid w:val="002730A0"/>
    <w:rsid w:val="00273305"/>
    <w:rsid w:val="00274811"/>
    <w:rsid w:val="002760BD"/>
    <w:rsid w:val="0027630B"/>
    <w:rsid w:val="00280226"/>
    <w:rsid w:val="00280AB8"/>
    <w:rsid w:val="002819D7"/>
    <w:rsid w:val="00281F36"/>
    <w:rsid w:val="00282D28"/>
    <w:rsid w:val="0028402E"/>
    <w:rsid w:val="002849CD"/>
    <w:rsid w:val="0028773E"/>
    <w:rsid w:val="0029002C"/>
    <w:rsid w:val="00291A3E"/>
    <w:rsid w:val="0029217D"/>
    <w:rsid w:val="00292702"/>
    <w:rsid w:val="00292811"/>
    <w:rsid w:val="00295BC2"/>
    <w:rsid w:val="002A1625"/>
    <w:rsid w:val="002A19B2"/>
    <w:rsid w:val="002A2BE2"/>
    <w:rsid w:val="002A3052"/>
    <w:rsid w:val="002A62A3"/>
    <w:rsid w:val="002A7CE3"/>
    <w:rsid w:val="002B0C98"/>
    <w:rsid w:val="002B5B50"/>
    <w:rsid w:val="002B5E7E"/>
    <w:rsid w:val="002B6183"/>
    <w:rsid w:val="002B689E"/>
    <w:rsid w:val="002C00E1"/>
    <w:rsid w:val="002C0498"/>
    <w:rsid w:val="002C2C89"/>
    <w:rsid w:val="002C2ECB"/>
    <w:rsid w:val="002C38DC"/>
    <w:rsid w:val="002C4F35"/>
    <w:rsid w:val="002C67C0"/>
    <w:rsid w:val="002C71B0"/>
    <w:rsid w:val="002D07A2"/>
    <w:rsid w:val="002D3FCD"/>
    <w:rsid w:val="002D759F"/>
    <w:rsid w:val="002E0252"/>
    <w:rsid w:val="002E113F"/>
    <w:rsid w:val="002E1709"/>
    <w:rsid w:val="002E1B85"/>
    <w:rsid w:val="002E4B3B"/>
    <w:rsid w:val="002E53AF"/>
    <w:rsid w:val="002F0212"/>
    <w:rsid w:val="002F13F2"/>
    <w:rsid w:val="002F70A4"/>
    <w:rsid w:val="00301A02"/>
    <w:rsid w:val="00303664"/>
    <w:rsid w:val="00303E48"/>
    <w:rsid w:val="0030416A"/>
    <w:rsid w:val="00304996"/>
    <w:rsid w:val="003057C0"/>
    <w:rsid w:val="00306BD6"/>
    <w:rsid w:val="00307133"/>
    <w:rsid w:val="00310387"/>
    <w:rsid w:val="003112D1"/>
    <w:rsid w:val="00313532"/>
    <w:rsid w:val="0031401C"/>
    <w:rsid w:val="00314878"/>
    <w:rsid w:val="00315260"/>
    <w:rsid w:val="00316E09"/>
    <w:rsid w:val="003206B5"/>
    <w:rsid w:val="003208D5"/>
    <w:rsid w:val="00323C9C"/>
    <w:rsid w:val="00326F88"/>
    <w:rsid w:val="003273BE"/>
    <w:rsid w:val="00330BD1"/>
    <w:rsid w:val="00333453"/>
    <w:rsid w:val="0033455F"/>
    <w:rsid w:val="00335334"/>
    <w:rsid w:val="003371F5"/>
    <w:rsid w:val="00337838"/>
    <w:rsid w:val="00341E47"/>
    <w:rsid w:val="0034201E"/>
    <w:rsid w:val="003435E1"/>
    <w:rsid w:val="00343FD4"/>
    <w:rsid w:val="00344EAE"/>
    <w:rsid w:val="00344F1B"/>
    <w:rsid w:val="003462C3"/>
    <w:rsid w:val="00350AE9"/>
    <w:rsid w:val="0035192E"/>
    <w:rsid w:val="00352C82"/>
    <w:rsid w:val="00352EB5"/>
    <w:rsid w:val="0035453D"/>
    <w:rsid w:val="0035667F"/>
    <w:rsid w:val="00360D6D"/>
    <w:rsid w:val="00364A33"/>
    <w:rsid w:val="00365911"/>
    <w:rsid w:val="00365978"/>
    <w:rsid w:val="003669E5"/>
    <w:rsid w:val="00366B25"/>
    <w:rsid w:val="0037056D"/>
    <w:rsid w:val="003722CA"/>
    <w:rsid w:val="00374007"/>
    <w:rsid w:val="00374DBC"/>
    <w:rsid w:val="003751C5"/>
    <w:rsid w:val="003752EE"/>
    <w:rsid w:val="00375F12"/>
    <w:rsid w:val="00382512"/>
    <w:rsid w:val="003827B6"/>
    <w:rsid w:val="0038425C"/>
    <w:rsid w:val="00384737"/>
    <w:rsid w:val="00385CA3"/>
    <w:rsid w:val="0038628E"/>
    <w:rsid w:val="00386479"/>
    <w:rsid w:val="00390476"/>
    <w:rsid w:val="0039271E"/>
    <w:rsid w:val="00393101"/>
    <w:rsid w:val="00394A3A"/>
    <w:rsid w:val="00395AB7"/>
    <w:rsid w:val="003A113F"/>
    <w:rsid w:val="003A3584"/>
    <w:rsid w:val="003B414E"/>
    <w:rsid w:val="003B4198"/>
    <w:rsid w:val="003B58E6"/>
    <w:rsid w:val="003B7210"/>
    <w:rsid w:val="003C20ED"/>
    <w:rsid w:val="003C347E"/>
    <w:rsid w:val="003C389F"/>
    <w:rsid w:val="003C4BA9"/>
    <w:rsid w:val="003C57D9"/>
    <w:rsid w:val="003D0478"/>
    <w:rsid w:val="003D31BF"/>
    <w:rsid w:val="003D57C6"/>
    <w:rsid w:val="003E48C9"/>
    <w:rsid w:val="003E4AE8"/>
    <w:rsid w:val="003E7D9B"/>
    <w:rsid w:val="003E7FEB"/>
    <w:rsid w:val="003F1E47"/>
    <w:rsid w:val="003F7EB6"/>
    <w:rsid w:val="00401A82"/>
    <w:rsid w:val="00404657"/>
    <w:rsid w:val="00404FD1"/>
    <w:rsid w:val="00405988"/>
    <w:rsid w:val="00406929"/>
    <w:rsid w:val="004069E7"/>
    <w:rsid w:val="00406B60"/>
    <w:rsid w:val="0040730E"/>
    <w:rsid w:val="00407D00"/>
    <w:rsid w:val="00411157"/>
    <w:rsid w:val="0041449F"/>
    <w:rsid w:val="0041602A"/>
    <w:rsid w:val="004160CC"/>
    <w:rsid w:val="00416299"/>
    <w:rsid w:val="00416D54"/>
    <w:rsid w:val="00421562"/>
    <w:rsid w:val="00422DB9"/>
    <w:rsid w:val="0042310D"/>
    <w:rsid w:val="00424DE5"/>
    <w:rsid w:val="00427B06"/>
    <w:rsid w:val="004325E7"/>
    <w:rsid w:val="0043272C"/>
    <w:rsid w:val="00432FCC"/>
    <w:rsid w:val="00442172"/>
    <w:rsid w:val="00443576"/>
    <w:rsid w:val="00447E35"/>
    <w:rsid w:val="0045063C"/>
    <w:rsid w:val="004523E5"/>
    <w:rsid w:val="00452FC1"/>
    <w:rsid w:val="00455E29"/>
    <w:rsid w:val="004564DA"/>
    <w:rsid w:val="00460BC1"/>
    <w:rsid w:val="0046126A"/>
    <w:rsid w:val="004642AA"/>
    <w:rsid w:val="004644F5"/>
    <w:rsid w:val="004662D7"/>
    <w:rsid w:val="00472972"/>
    <w:rsid w:val="00475FD4"/>
    <w:rsid w:val="004763A9"/>
    <w:rsid w:val="004767CD"/>
    <w:rsid w:val="004779FE"/>
    <w:rsid w:val="00477B57"/>
    <w:rsid w:val="00481244"/>
    <w:rsid w:val="00481A2B"/>
    <w:rsid w:val="00481AFB"/>
    <w:rsid w:val="0048325B"/>
    <w:rsid w:val="00484500"/>
    <w:rsid w:val="0048654F"/>
    <w:rsid w:val="00487578"/>
    <w:rsid w:val="00487E97"/>
    <w:rsid w:val="004900FF"/>
    <w:rsid w:val="0049148F"/>
    <w:rsid w:val="00494101"/>
    <w:rsid w:val="004955B0"/>
    <w:rsid w:val="004957CB"/>
    <w:rsid w:val="00497B6F"/>
    <w:rsid w:val="00497DC4"/>
    <w:rsid w:val="004A076B"/>
    <w:rsid w:val="004A39C6"/>
    <w:rsid w:val="004A3B3E"/>
    <w:rsid w:val="004A7670"/>
    <w:rsid w:val="004B0B70"/>
    <w:rsid w:val="004B3D55"/>
    <w:rsid w:val="004B5426"/>
    <w:rsid w:val="004B555D"/>
    <w:rsid w:val="004B5D24"/>
    <w:rsid w:val="004B6E14"/>
    <w:rsid w:val="004C0C38"/>
    <w:rsid w:val="004C118A"/>
    <w:rsid w:val="004C1CD5"/>
    <w:rsid w:val="004C3280"/>
    <w:rsid w:val="004C6F02"/>
    <w:rsid w:val="004D4A0C"/>
    <w:rsid w:val="004D57DE"/>
    <w:rsid w:val="004D5E80"/>
    <w:rsid w:val="004D7571"/>
    <w:rsid w:val="004E0A43"/>
    <w:rsid w:val="004E2353"/>
    <w:rsid w:val="004E4289"/>
    <w:rsid w:val="004E4310"/>
    <w:rsid w:val="004E7BC2"/>
    <w:rsid w:val="004F2D34"/>
    <w:rsid w:val="004F310C"/>
    <w:rsid w:val="004F578F"/>
    <w:rsid w:val="004F5BFE"/>
    <w:rsid w:val="004F66A9"/>
    <w:rsid w:val="004F7B55"/>
    <w:rsid w:val="005024C7"/>
    <w:rsid w:val="005027FE"/>
    <w:rsid w:val="00502AFC"/>
    <w:rsid w:val="00504F37"/>
    <w:rsid w:val="005075C7"/>
    <w:rsid w:val="00510F25"/>
    <w:rsid w:val="00510FA1"/>
    <w:rsid w:val="005117BA"/>
    <w:rsid w:val="005124A4"/>
    <w:rsid w:val="005124F5"/>
    <w:rsid w:val="00512843"/>
    <w:rsid w:val="00513AB2"/>
    <w:rsid w:val="005142E1"/>
    <w:rsid w:val="00514EC3"/>
    <w:rsid w:val="005150B8"/>
    <w:rsid w:val="00520A24"/>
    <w:rsid w:val="00520B1E"/>
    <w:rsid w:val="0052521A"/>
    <w:rsid w:val="0052528F"/>
    <w:rsid w:val="005254A8"/>
    <w:rsid w:val="005306E4"/>
    <w:rsid w:val="005310C8"/>
    <w:rsid w:val="005317E2"/>
    <w:rsid w:val="00532386"/>
    <w:rsid w:val="005337BA"/>
    <w:rsid w:val="00533DEB"/>
    <w:rsid w:val="005344FF"/>
    <w:rsid w:val="005345E0"/>
    <w:rsid w:val="00535084"/>
    <w:rsid w:val="0054321C"/>
    <w:rsid w:val="00544AF6"/>
    <w:rsid w:val="0054585A"/>
    <w:rsid w:val="005460D4"/>
    <w:rsid w:val="00550026"/>
    <w:rsid w:val="00551562"/>
    <w:rsid w:val="00551840"/>
    <w:rsid w:val="00553FE6"/>
    <w:rsid w:val="005573C8"/>
    <w:rsid w:val="0056011D"/>
    <w:rsid w:val="00560E22"/>
    <w:rsid w:val="0056115C"/>
    <w:rsid w:val="0056301C"/>
    <w:rsid w:val="005640E5"/>
    <w:rsid w:val="00564C16"/>
    <w:rsid w:val="005667F5"/>
    <w:rsid w:val="00571EAA"/>
    <w:rsid w:val="00573927"/>
    <w:rsid w:val="0057672C"/>
    <w:rsid w:val="00577621"/>
    <w:rsid w:val="005777C6"/>
    <w:rsid w:val="005803A5"/>
    <w:rsid w:val="00584528"/>
    <w:rsid w:val="00584DB5"/>
    <w:rsid w:val="005865B4"/>
    <w:rsid w:val="005869D4"/>
    <w:rsid w:val="00586B98"/>
    <w:rsid w:val="005906DE"/>
    <w:rsid w:val="005925AB"/>
    <w:rsid w:val="005939DE"/>
    <w:rsid w:val="005961C0"/>
    <w:rsid w:val="00596992"/>
    <w:rsid w:val="00596B58"/>
    <w:rsid w:val="005A0091"/>
    <w:rsid w:val="005A198F"/>
    <w:rsid w:val="005A439E"/>
    <w:rsid w:val="005A4480"/>
    <w:rsid w:val="005A5578"/>
    <w:rsid w:val="005A781A"/>
    <w:rsid w:val="005B1194"/>
    <w:rsid w:val="005B155C"/>
    <w:rsid w:val="005B53E2"/>
    <w:rsid w:val="005C0518"/>
    <w:rsid w:val="005C0A35"/>
    <w:rsid w:val="005C183B"/>
    <w:rsid w:val="005D26B5"/>
    <w:rsid w:val="005D2CA0"/>
    <w:rsid w:val="005D2FFB"/>
    <w:rsid w:val="005D4127"/>
    <w:rsid w:val="005D46D9"/>
    <w:rsid w:val="005D7E9A"/>
    <w:rsid w:val="005E0879"/>
    <w:rsid w:val="005E0F09"/>
    <w:rsid w:val="005E440A"/>
    <w:rsid w:val="005E479E"/>
    <w:rsid w:val="005F3940"/>
    <w:rsid w:val="005F4262"/>
    <w:rsid w:val="005F50E8"/>
    <w:rsid w:val="005F5781"/>
    <w:rsid w:val="005F6DEE"/>
    <w:rsid w:val="005F740D"/>
    <w:rsid w:val="00600C12"/>
    <w:rsid w:val="0060385D"/>
    <w:rsid w:val="00603A47"/>
    <w:rsid w:val="00605E1F"/>
    <w:rsid w:val="006128B3"/>
    <w:rsid w:val="00613C40"/>
    <w:rsid w:val="00616736"/>
    <w:rsid w:val="00616F3B"/>
    <w:rsid w:val="00623058"/>
    <w:rsid w:val="00623A34"/>
    <w:rsid w:val="0062453C"/>
    <w:rsid w:val="006246A4"/>
    <w:rsid w:val="006301F9"/>
    <w:rsid w:val="00631AFA"/>
    <w:rsid w:val="006335BC"/>
    <w:rsid w:val="00636C3E"/>
    <w:rsid w:val="00637A65"/>
    <w:rsid w:val="0064008B"/>
    <w:rsid w:val="00641903"/>
    <w:rsid w:val="006442EC"/>
    <w:rsid w:val="0064491B"/>
    <w:rsid w:val="0064496B"/>
    <w:rsid w:val="00644B7F"/>
    <w:rsid w:val="006453FA"/>
    <w:rsid w:val="00646216"/>
    <w:rsid w:val="00647DD1"/>
    <w:rsid w:val="006506E7"/>
    <w:rsid w:val="006507DC"/>
    <w:rsid w:val="00651304"/>
    <w:rsid w:val="00653F75"/>
    <w:rsid w:val="006565E1"/>
    <w:rsid w:val="00656F54"/>
    <w:rsid w:val="0066393F"/>
    <w:rsid w:val="00666E21"/>
    <w:rsid w:val="00666EAB"/>
    <w:rsid w:val="00670A91"/>
    <w:rsid w:val="00671220"/>
    <w:rsid w:val="00671600"/>
    <w:rsid w:val="00674D06"/>
    <w:rsid w:val="00677B3E"/>
    <w:rsid w:val="00683D5F"/>
    <w:rsid w:val="006858C9"/>
    <w:rsid w:val="00686B7E"/>
    <w:rsid w:val="00686EE9"/>
    <w:rsid w:val="006871C4"/>
    <w:rsid w:val="00692842"/>
    <w:rsid w:val="00696B66"/>
    <w:rsid w:val="00697D25"/>
    <w:rsid w:val="00697ECA"/>
    <w:rsid w:val="006A1074"/>
    <w:rsid w:val="006A2353"/>
    <w:rsid w:val="006A28E9"/>
    <w:rsid w:val="006A2F91"/>
    <w:rsid w:val="006A3CC7"/>
    <w:rsid w:val="006A6BD0"/>
    <w:rsid w:val="006A7AF7"/>
    <w:rsid w:val="006A7E13"/>
    <w:rsid w:val="006B089D"/>
    <w:rsid w:val="006B1C63"/>
    <w:rsid w:val="006B2AB9"/>
    <w:rsid w:val="006B4CBA"/>
    <w:rsid w:val="006B51F3"/>
    <w:rsid w:val="006C1C43"/>
    <w:rsid w:val="006C26D0"/>
    <w:rsid w:val="006C3ABE"/>
    <w:rsid w:val="006C5257"/>
    <w:rsid w:val="006C54D7"/>
    <w:rsid w:val="006D201C"/>
    <w:rsid w:val="006D2A53"/>
    <w:rsid w:val="006D2E25"/>
    <w:rsid w:val="006D3AD5"/>
    <w:rsid w:val="006D6020"/>
    <w:rsid w:val="006D6465"/>
    <w:rsid w:val="006D7099"/>
    <w:rsid w:val="006D7FFB"/>
    <w:rsid w:val="006E038D"/>
    <w:rsid w:val="006E1DAB"/>
    <w:rsid w:val="006E3020"/>
    <w:rsid w:val="006E35A3"/>
    <w:rsid w:val="006E48C4"/>
    <w:rsid w:val="006E4F96"/>
    <w:rsid w:val="006E59E7"/>
    <w:rsid w:val="006E686C"/>
    <w:rsid w:val="006F220F"/>
    <w:rsid w:val="006F43F1"/>
    <w:rsid w:val="006F4BB2"/>
    <w:rsid w:val="007006B4"/>
    <w:rsid w:val="00702DDA"/>
    <w:rsid w:val="00703F36"/>
    <w:rsid w:val="00704CFB"/>
    <w:rsid w:val="00706377"/>
    <w:rsid w:val="00711065"/>
    <w:rsid w:val="00711E9A"/>
    <w:rsid w:val="00711EFB"/>
    <w:rsid w:val="0071324E"/>
    <w:rsid w:val="00714DAB"/>
    <w:rsid w:val="0072161D"/>
    <w:rsid w:val="00721805"/>
    <w:rsid w:val="00721CFA"/>
    <w:rsid w:val="00724BD1"/>
    <w:rsid w:val="007258D5"/>
    <w:rsid w:val="00725CE8"/>
    <w:rsid w:val="0072719F"/>
    <w:rsid w:val="00730CD1"/>
    <w:rsid w:val="00731D7A"/>
    <w:rsid w:val="00731E84"/>
    <w:rsid w:val="00732FAB"/>
    <w:rsid w:val="00734823"/>
    <w:rsid w:val="00736A4E"/>
    <w:rsid w:val="00736BD2"/>
    <w:rsid w:val="00736EF3"/>
    <w:rsid w:val="007412AF"/>
    <w:rsid w:val="00743A88"/>
    <w:rsid w:val="00745D2B"/>
    <w:rsid w:val="00747FE2"/>
    <w:rsid w:val="007503F6"/>
    <w:rsid w:val="00750C94"/>
    <w:rsid w:val="007540AA"/>
    <w:rsid w:val="00755BBE"/>
    <w:rsid w:val="007608D8"/>
    <w:rsid w:val="00762F57"/>
    <w:rsid w:val="0076314D"/>
    <w:rsid w:val="00763A7D"/>
    <w:rsid w:val="00763E0B"/>
    <w:rsid w:val="0076402A"/>
    <w:rsid w:val="007652CF"/>
    <w:rsid w:val="00765EB0"/>
    <w:rsid w:val="00766FBA"/>
    <w:rsid w:val="0077000F"/>
    <w:rsid w:val="00770436"/>
    <w:rsid w:val="007734F2"/>
    <w:rsid w:val="00775421"/>
    <w:rsid w:val="0077597F"/>
    <w:rsid w:val="00780DD4"/>
    <w:rsid w:val="007818FB"/>
    <w:rsid w:val="0078297D"/>
    <w:rsid w:val="007838D2"/>
    <w:rsid w:val="00785DDF"/>
    <w:rsid w:val="007879F8"/>
    <w:rsid w:val="00790174"/>
    <w:rsid w:val="00790343"/>
    <w:rsid w:val="007904EA"/>
    <w:rsid w:val="007937C1"/>
    <w:rsid w:val="0079402B"/>
    <w:rsid w:val="00796019"/>
    <w:rsid w:val="00796E40"/>
    <w:rsid w:val="007A15A2"/>
    <w:rsid w:val="007A1B1A"/>
    <w:rsid w:val="007B2F0A"/>
    <w:rsid w:val="007B34CA"/>
    <w:rsid w:val="007B484C"/>
    <w:rsid w:val="007B7AC4"/>
    <w:rsid w:val="007C03D6"/>
    <w:rsid w:val="007C051E"/>
    <w:rsid w:val="007C0E99"/>
    <w:rsid w:val="007C3F2F"/>
    <w:rsid w:val="007D22BB"/>
    <w:rsid w:val="007D31BD"/>
    <w:rsid w:val="007D63A7"/>
    <w:rsid w:val="007E40D0"/>
    <w:rsid w:val="007E5787"/>
    <w:rsid w:val="007F1F41"/>
    <w:rsid w:val="007F3ACD"/>
    <w:rsid w:val="007F6186"/>
    <w:rsid w:val="007F74DD"/>
    <w:rsid w:val="00802713"/>
    <w:rsid w:val="008043C2"/>
    <w:rsid w:val="00805D30"/>
    <w:rsid w:val="008065FA"/>
    <w:rsid w:val="00806974"/>
    <w:rsid w:val="008076A8"/>
    <w:rsid w:val="00812A2D"/>
    <w:rsid w:val="00813253"/>
    <w:rsid w:val="00815AE7"/>
    <w:rsid w:val="00815E66"/>
    <w:rsid w:val="00815FCC"/>
    <w:rsid w:val="00817474"/>
    <w:rsid w:val="00820305"/>
    <w:rsid w:val="008224DF"/>
    <w:rsid w:val="00822B52"/>
    <w:rsid w:val="00822D1D"/>
    <w:rsid w:val="008246E3"/>
    <w:rsid w:val="008277F8"/>
    <w:rsid w:val="00830E2C"/>
    <w:rsid w:val="008341AA"/>
    <w:rsid w:val="00835091"/>
    <w:rsid w:val="008358BB"/>
    <w:rsid w:val="008374D3"/>
    <w:rsid w:val="00841CEA"/>
    <w:rsid w:val="00845EDB"/>
    <w:rsid w:val="00847418"/>
    <w:rsid w:val="008474BA"/>
    <w:rsid w:val="00847E78"/>
    <w:rsid w:val="0085159D"/>
    <w:rsid w:val="00851A7A"/>
    <w:rsid w:val="00851AB9"/>
    <w:rsid w:val="008526B4"/>
    <w:rsid w:val="00853FEF"/>
    <w:rsid w:val="008546F1"/>
    <w:rsid w:val="0085665D"/>
    <w:rsid w:val="00856DD1"/>
    <w:rsid w:val="00857C25"/>
    <w:rsid w:val="0086073F"/>
    <w:rsid w:val="00860D0D"/>
    <w:rsid w:val="00861CA3"/>
    <w:rsid w:val="0086401B"/>
    <w:rsid w:val="00865D13"/>
    <w:rsid w:val="008667D5"/>
    <w:rsid w:val="00870841"/>
    <w:rsid w:val="00870D1B"/>
    <w:rsid w:val="00870F26"/>
    <w:rsid w:val="008738BB"/>
    <w:rsid w:val="00873DDB"/>
    <w:rsid w:val="00873E5C"/>
    <w:rsid w:val="00874681"/>
    <w:rsid w:val="008777B3"/>
    <w:rsid w:val="00877F00"/>
    <w:rsid w:val="0088024D"/>
    <w:rsid w:val="0088105E"/>
    <w:rsid w:val="0088133F"/>
    <w:rsid w:val="008818F5"/>
    <w:rsid w:val="00882BDB"/>
    <w:rsid w:val="00884CE4"/>
    <w:rsid w:val="00890378"/>
    <w:rsid w:val="00895C05"/>
    <w:rsid w:val="00896500"/>
    <w:rsid w:val="00897529"/>
    <w:rsid w:val="008A02C0"/>
    <w:rsid w:val="008A4B38"/>
    <w:rsid w:val="008A669F"/>
    <w:rsid w:val="008B13CC"/>
    <w:rsid w:val="008B2D37"/>
    <w:rsid w:val="008C01C0"/>
    <w:rsid w:val="008C1AFC"/>
    <w:rsid w:val="008C2D04"/>
    <w:rsid w:val="008C324B"/>
    <w:rsid w:val="008C488B"/>
    <w:rsid w:val="008D2A1F"/>
    <w:rsid w:val="008D5A3C"/>
    <w:rsid w:val="008D75D8"/>
    <w:rsid w:val="008E2C10"/>
    <w:rsid w:val="008E3EE4"/>
    <w:rsid w:val="008E5CED"/>
    <w:rsid w:val="008E67B6"/>
    <w:rsid w:val="008E71C4"/>
    <w:rsid w:val="008E7E27"/>
    <w:rsid w:val="008F24D6"/>
    <w:rsid w:val="008F29F1"/>
    <w:rsid w:val="008F2BF7"/>
    <w:rsid w:val="008F472C"/>
    <w:rsid w:val="008F5DAD"/>
    <w:rsid w:val="008F62EC"/>
    <w:rsid w:val="00901525"/>
    <w:rsid w:val="00901773"/>
    <w:rsid w:val="00902CC4"/>
    <w:rsid w:val="00903550"/>
    <w:rsid w:val="00903B07"/>
    <w:rsid w:val="009048C1"/>
    <w:rsid w:val="00906FD6"/>
    <w:rsid w:val="0090788E"/>
    <w:rsid w:val="00911ACC"/>
    <w:rsid w:val="00913651"/>
    <w:rsid w:val="00914561"/>
    <w:rsid w:val="00914E62"/>
    <w:rsid w:val="009161F3"/>
    <w:rsid w:val="00917524"/>
    <w:rsid w:val="0092099D"/>
    <w:rsid w:val="00920A32"/>
    <w:rsid w:val="00921351"/>
    <w:rsid w:val="009215FE"/>
    <w:rsid w:val="0092168A"/>
    <w:rsid w:val="00923E8E"/>
    <w:rsid w:val="009304D0"/>
    <w:rsid w:val="009306D2"/>
    <w:rsid w:val="009308EE"/>
    <w:rsid w:val="00931296"/>
    <w:rsid w:val="00935AB5"/>
    <w:rsid w:val="009400B5"/>
    <w:rsid w:val="009425C3"/>
    <w:rsid w:val="009439DF"/>
    <w:rsid w:val="009444AB"/>
    <w:rsid w:val="00947659"/>
    <w:rsid w:val="00951D49"/>
    <w:rsid w:val="00956FA6"/>
    <w:rsid w:val="009604BB"/>
    <w:rsid w:val="0096080D"/>
    <w:rsid w:val="00963F93"/>
    <w:rsid w:val="0096570E"/>
    <w:rsid w:val="00971587"/>
    <w:rsid w:val="00975170"/>
    <w:rsid w:val="00977AD1"/>
    <w:rsid w:val="00981CA8"/>
    <w:rsid w:val="0098242C"/>
    <w:rsid w:val="0098295D"/>
    <w:rsid w:val="00982A81"/>
    <w:rsid w:val="00986733"/>
    <w:rsid w:val="00993A5D"/>
    <w:rsid w:val="009A0D7B"/>
    <w:rsid w:val="009A0DBA"/>
    <w:rsid w:val="009A0FFA"/>
    <w:rsid w:val="009A5277"/>
    <w:rsid w:val="009A771A"/>
    <w:rsid w:val="009A7A87"/>
    <w:rsid w:val="009B0059"/>
    <w:rsid w:val="009B066D"/>
    <w:rsid w:val="009B093D"/>
    <w:rsid w:val="009B1DAE"/>
    <w:rsid w:val="009B35ED"/>
    <w:rsid w:val="009B4208"/>
    <w:rsid w:val="009B471E"/>
    <w:rsid w:val="009B5986"/>
    <w:rsid w:val="009B5EFA"/>
    <w:rsid w:val="009C1171"/>
    <w:rsid w:val="009C23CD"/>
    <w:rsid w:val="009C308B"/>
    <w:rsid w:val="009C35A7"/>
    <w:rsid w:val="009C48A8"/>
    <w:rsid w:val="009D4040"/>
    <w:rsid w:val="009E0E97"/>
    <w:rsid w:val="009E11F2"/>
    <w:rsid w:val="009E2A8A"/>
    <w:rsid w:val="009E2F78"/>
    <w:rsid w:val="009E50FC"/>
    <w:rsid w:val="009E6897"/>
    <w:rsid w:val="009F043A"/>
    <w:rsid w:val="009F1FF2"/>
    <w:rsid w:val="009F33CB"/>
    <w:rsid w:val="009F5167"/>
    <w:rsid w:val="009F5EC7"/>
    <w:rsid w:val="00A002B8"/>
    <w:rsid w:val="00A020B9"/>
    <w:rsid w:val="00A04E60"/>
    <w:rsid w:val="00A063C7"/>
    <w:rsid w:val="00A066FB"/>
    <w:rsid w:val="00A07084"/>
    <w:rsid w:val="00A103E5"/>
    <w:rsid w:val="00A1106E"/>
    <w:rsid w:val="00A13D6A"/>
    <w:rsid w:val="00A151C3"/>
    <w:rsid w:val="00A156CD"/>
    <w:rsid w:val="00A16D5A"/>
    <w:rsid w:val="00A174BE"/>
    <w:rsid w:val="00A17BCA"/>
    <w:rsid w:val="00A20F8B"/>
    <w:rsid w:val="00A21932"/>
    <w:rsid w:val="00A221A3"/>
    <w:rsid w:val="00A2372E"/>
    <w:rsid w:val="00A23C0A"/>
    <w:rsid w:val="00A24A9D"/>
    <w:rsid w:val="00A2509F"/>
    <w:rsid w:val="00A2691D"/>
    <w:rsid w:val="00A32DFD"/>
    <w:rsid w:val="00A3433D"/>
    <w:rsid w:val="00A34F60"/>
    <w:rsid w:val="00A353AB"/>
    <w:rsid w:val="00A362AA"/>
    <w:rsid w:val="00A416BB"/>
    <w:rsid w:val="00A42FDD"/>
    <w:rsid w:val="00A43969"/>
    <w:rsid w:val="00A43AE6"/>
    <w:rsid w:val="00A446A4"/>
    <w:rsid w:val="00A478A8"/>
    <w:rsid w:val="00A47C81"/>
    <w:rsid w:val="00A53F22"/>
    <w:rsid w:val="00A540BB"/>
    <w:rsid w:val="00A56050"/>
    <w:rsid w:val="00A5694D"/>
    <w:rsid w:val="00A63777"/>
    <w:rsid w:val="00A648F9"/>
    <w:rsid w:val="00A66A28"/>
    <w:rsid w:val="00A7069A"/>
    <w:rsid w:val="00A71F31"/>
    <w:rsid w:val="00A722B6"/>
    <w:rsid w:val="00A75090"/>
    <w:rsid w:val="00A760F8"/>
    <w:rsid w:val="00A76CF4"/>
    <w:rsid w:val="00A76E62"/>
    <w:rsid w:val="00A77CC0"/>
    <w:rsid w:val="00A829D7"/>
    <w:rsid w:val="00A82B9B"/>
    <w:rsid w:val="00A92DD3"/>
    <w:rsid w:val="00A942EC"/>
    <w:rsid w:val="00A94C70"/>
    <w:rsid w:val="00A9506E"/>
    <w:rsid w:val="00AA0939"/>
    <w:rsid w:val="00AB139A"/>
    <w:rsid w:val="00AB37C4"/>
    <w:rsid w:val="00AB546F"/>
    <w:rsid w:val="00AB5B79"/>
    <w:rsid w:val="00AB5D4B"/>
    <w:rsid w:val="00AB696F"/>
    <w:rsid w:val="00AB7E56"/>
    <w:rsid w:val="00AC06E0"/>
    <w:rsid w:val="00AC4B89"/>
    <w:rsid w:val="00AC568A"/>
    <w:rsid w:val="00AC6C26"/>
    <w:rsid w:val="00AD0B3E"/>
    <w:rsid w:val="00AD2B2B"/>
    <w:rsid w:val="00AD7228"/>
    <w:rsid w:val="00AD723C"/>
    <w:rsid w:val="00AE1548"/>
    <w:rsid w:val="00AE2274"/>
    <w:rsid w:val="00AE4653"/>
    <w:rsid w:val="00AE5354"/>
    <w:rsid w:val="00AE78F9"/>
    <w:rsid w:val="00AF0359"/>
    <w:rsid w:val="00AF048C"/>
    <w:rsid w:val="00AF0861"/>
    <w:rsid w:val="00AF1523"/>
    <w:rsid w:val="00AF1564"/>
    <w:rsid w:val="00AF38ED"/>
    <w:rsid w:val="00AF60DE"/>
    <w:rsid w:val="00B00C1B"/>
    <w:rsid w:val="00B0201C"/>
    <w:rsid w:val="00B0356A"/>
    <w:rsid w:val="00B043F1"/>
    <w:rsid w:val="00B04917"/>
    <w:rsid w:val="00B0774A"/>
    <w:rsid w:val="00B100AF"/>
    <w:rsid w:val="00B10724"/>
    <w:rsid w:val="00B11572"/>
    <w:rsid w:val="00B1293E"/>
    <w:rsid w:val="00B133BB"/>
    <w:rsid w:val="00B16829"/>
    <w:rsid w:val="00B178FF"/>
    <w:rsid w:val="00B214AC"/>
    <w:rsid w:val="00B21BB7"/>
    <w:rsid w:val="00B25253"/>
    <w:rsid w:val="00B26CF9"/>
    <w:rsid w:val="00B26E6E"/>
    <w:rsid w:val="00B3078D"/>
    <w:rsid w:val="00B30A50"/>
    <w:rsid w:val="00B31701"/>
    <w:rsid w:val="00B3214A"/>
    <w:rsid w:val="00B3271C"/>
    <w:rsid w:val="00B3282B"/>
    <w:rsid w:val="00B43507"/>
    <w:rsid w:val="00B47FC0"/>
    <w:rsid w:val="00B502E5"/>
    <w:rsid w:val="00B57D1B"/>
    <w:rsid w:val="00B60BFE"/>
    <w:rsid w:val="00B62128"/>
    <w:rsid w:val="00B643A8"/>
    <w:rsid w:val="00B64C21"/>
    <w:rsid w:val="00B653C5"/>
    <w:rsid w:val="00B66DDB"/>
    <w:rsid w:val="00B66E80"/>
    <w:rsid w:val="00B66FD6"/>
    <w:rsid w:val="00B70E6E"/>
    <w:rsid w:val="00B76792"/>
    <w:rsid w:val="00B80A01"/>
    <w:rsid w:val="00B82483"/>
    <w:rsid w:val="00B825F3"/>
    <w:rsid w:val="00B8524E"/>
    <w:rsid w:val="00B87D6C"/>
    <w:rsid w:val="00B902C3"/>
    <w:rsid w:val="00B902CC"/>
    <w:rsid w:val="00B911D5"/>
    <w:rsid w:val="00B92387"/>
    <w:rsid w:val="00B92CF0"/>
    <w:rsid w:val="00B96D93"/>
    <w:rsid w:val="00B97A88"/>
    <w:rsid w:val="00BA1017"/>
    <w:rsid w:val="00BA4145"/>
    <w:rsid w:val="00BA425A"/>
    <w:rsid w:val="00BA658F"/>
    <w:rsid w:val="00BB10A5"/>
    <w:rsid w:val="00BC13A1"/>
    <w:rsid w:val="00BC2B13"/>
    <w:rsid w:val="00BC4F56"/>
    <w:rsid w:val="00BC6F85"/>
    <w:rsid w:val="00BD0A56"/>
    <w:rsid w:val="00BD337E"/>
    <w:rsid w:val="00BD418F"/>
    <w:rsid w:val="00BD4DE0"/>
    <w:rsid w:val="00BD53ED"/>
    <w:rsid w:val="00BD5CB0"/>
    <w:rsid w:val="00BD7798"/>
    <w:rsid w:val="00BE33D6"/>
    <w:rsid w:val="00BE3622"/>
    <w:rsid w:val="00BE3B05"/>
    <w:rsid w:val="00BE5E3F"/>
    <w:rsid w:val="00BE6D66"/>
    <w:rsid w:val="00BE6DFD"/>
    <w:rsid w:val="00BE752A"/>
    <w:rsid w:val="00BE7F9E"/>
    <w:rsid w:val="00BF1D85"/>
    <w:rsid w:val="00BF1EC9"/>
    <w:rsid w:val="00BF39E5"/>
    <w:rsid w:val="00C00266"/>
    <w:rsid w:val="00C00B25"/>
    <w:rsid w:val="00C00C3C"/>
    <w:rsid w:val="00C02F78"/>
    <w:rsid w:val="00C04715"/>
    <w:rsid w:val="00C1152B"/>
    <w:rsid w:val="00C13AEB"/>
    <w:rsid w:val="00C14664"/>
    <w:rsid w:val="00C16F30"/>
    <w:rsid w:val="00C17AB1"/>
    <w:rsid w:val="00C17BFC"/>
    <w:rsid w:val="00C219CA"/>
    <w:rsid w:val="00C21BDD"/>
    <w:rsid w:val="00C224EF"/>
    <w:rsid w:val="00C2254D"/>
    <w:rsid w:val="00C23735"/>
    <w:rsid w:val="00C26E46"/>
    <w:rsid w:val="00C30163"/>
    <w:rsid w:val="00C31490"/>
    <w:rsid w:val="00C31D95"/>
    <w:rsid w:val="00C32019"/>
    <w:rsid w:val="00C34BEF"/>
    <w:rsid w:val="00C36727"/>
    <w:rsid w:val="00C36D9A"/>
    <w:rsid w:val="00C37B3F"/>
    <w:rsid w:val="00C41129"/>
    <w:rsid w:val="00C411B4"/>
    <w:rsid w:val="00C428D8"/>
    <w:rsid w:val="00C42F99"/>
    <w:rsid w:val="00C44565"/>
    <w:rsid w:val="00C4591A"/>
    <w:rsid w:val="00C47645"/>
    <w:rsid w:val="00C518D7"/>
    <w:rsid w:val="00C5691C"/>
    <w:rsid w:val="00C569E4"/>
    <w:rsid w:val="00C57565"/>
    <w:rsid w:val="00C57E36"/>
    <w:rsid w:val="00C61EB2"/>
    <w:rsid w:val="00C62770"/>
    <w:rsid w:val="00C64570"/>
    <w:rsid w:val="00C651D3"/>
    <w:rsid w:val="00C70447"/>
    <w:rsid w:val="00C74BE7"/>
    <w:rsid w:val="00C74CE1"/>
    <w:rsid w:val="00C778B1"/>
    <w:rsid w:val="00C8148D"/>
    <w:rsid w:val="00C81797"/>
    <w:rsid w:val="00C817B3"/>
    <w:rsid w:val="00C85EF6"/>
    <w:rsid w:val="00C86402"/>
    <w:rsid w:val="00C877C4"/>
    <w:rsid w:val="00C87C5B"/>
    <w:rsid w:val="00C90AD1"/>
    <w:rsid w:val="00C90DD7"/>
    <w:rsid w:val="00C91E73"/>
    <w:rsid w:val="00C92705"/>
    <w:rsid w:val="00C92730"/>
    <w:rsid w:val="00C93E42"/>
    <w:rsid w:val="00C958C0"/>
    <w:rsid w:val="00CA03F5"/>
    <w:rsid w:val="00CA19F4"/>
    <w:rsid w:val="00CA5FF1"/>
    <w:rsid w:val="00CA678E"/>
    <w:rsid w:val="00CA779B"/>
    <w:rsid w:val="00CB20AC"/>
    <w:rsid w:val="00CB27F2"/>
    <w:rsid w:val="00CB28C6"/>
    <w:rsid w:val="00CB2FE7"/>
    <w:rsid w:val="00CB3778"/>
    <w:rsid w:val="00CB4613"/>
    <w:rsid w:val="00CB59FC"/>
    <w:rsid w:val="00CB6770"/>
    <w:rsid w:val="00CB6CEE"/>
    <w:rsid w:val="00CB6DA6"/>
    <w:rsid w:val="00CB70FC"/>
    <w:rsid w:val="00CC14E8"/>
    <w:rsid w:val="00CC39C2"/>
    <w:rsid w:val="00CC3E04"/>
    <w:rsid w:val="00CC4BDB"/>
    <w:rsid w:val="00CD1A26"/>
    <w:rsid w:val="00CD1D03"/>
    <w:rsid w:val="00CD3261"/>
    <w:rsid w:val="00CD3847"/>
    <w:rsid w:val="00CD61B8"/>
    <w:rsid w:val="00CE000E"/>
    <w:rsid w:val="00CE0E4F"/>
    <w:rsid w:val="00CE241D"/>
    <w:rsid w:val="00CE3421"/>
    <w:rsid w:val="00CE7351"/>
    <w:rsid w:val="00CE7C08"/>
    <w:rsid w:val="00CF1527"/>
    <w:rsid w:val="00CF1B79"/>
    <w:rsid w:val="00CF340B"/>
    <w:rsid w:val="00CF3A08"/>
    <w:rsid w:val="00CF475E"/>
    <w:rsid w:val="00CF524C"/>
    <w:rsid w:val="00CF6100"/>
    <w:rsid w:val="00CF63FD"/>
    <w:rsid w:val="00CF6A69"/>
    <w:rsid w:val="00CF769B"/>
    <w:rsid w:val="00D01B56"/>
    <w:rsid w:val="00D02064"/>
    <w:rsid w:val="00D05042"/>
    <w:rsid w:val="00D055B5"/>
    <w:rsid w:val="00D0596A"/>
    <w:rsid w:val="00D05DE8"/>
    <w:rsid w:val="00D06D0B"/>
    <w:rsid w:val="00D113EF"/>
    <w:rsid w:val="00D154EF"/>
    <w:rsid w:val="00D24094"/>
    <w:rsid w:val="00D246F1"/>
    <w:rsid w:val="00D25FDB"/>
    <w:rsid w:val="00D27D83"/>
    <w:rsid w:val="00D30FBC"/>
    <w:rsid w:val="00D3265C"/>
    <w:rsid w:val="00D33E9B"/>
    <w:rsid w:val="00D33EE6"/>
    <w:rsid w:val="00D34C7B"/>
    <w:rsid w:val="00D35198"/>
    <w:rsid w:val="00D353BA"/>
    <w:rsid w:val="00D40293"/>
    <w:rsid w:val="00D423D8"/>
    <w:rsid w:val="00D42A50"/>
    <w:rsid w:val="00D434B8"/>
    <w:rsid w:val="00D43D89"/>
    <w:rsid w:val="00D43FF3"/>
    <w:rsid w:val="00D51DEF"/>
    <w:rsid w:val="00D52F74"/>
    <w:rsid w:val="00D531C0"/>
    <w:rsid w:val="00D56431"/>
    <w:rsid w:val="00D632E0"/>
    <w:rsid w:val="00D64964"/>
    <w:rsid w:val="00D67209"/>
    <w:rsid w:val="00D712BB"/>
    <w:rsid w:val="00D72682"/>
    <w:rsid w:val="00D74DD2"/>
    <w:rsid w:val="00D752C6"/>
    <w:rsid w:val="00D764A7"/>
    <w:rsid w:val="00D76C38"/>
    <w:rsid w:val="00D77210"/>
    <w:rsid w:val="00D810C8"/>
    <w:rsid w:val="00D828FD"/>
    <w:rsid w:val="00D83D38"/>
    <w:rsid w:val="00D859DA"/>
    <w:rsid w:val="00D90572"/>
    <w:rsid w:val="00D91052"/>
    <w:rsid w:val="00D91FEF"/>
    <w:rsid w:val="00D97A12"/>
    <w:rsid w:val="00DA43EA"/>
    <w:rsid w:val="00DA727C"/>
    <w:rsid w:val="00DB1B4A"/>
    <w:rsid w:val="00DB1EB6"/>
    <w:rsid w:val="00DB30E0"/>
    <w:rsid w:val="00DB3B17"/>
    <w:rsid w:val="00DB7E66"/>
    <w:rsid w:val="00DC1E09"/>
    <w:rsid w:val="00DC4369"/>
    <w:rsid w:val="00DD00F9"/>
    <w:rsid w:val="00DD341A"/>
    <w:rsid w:val="00DD3938"/>
    <w:rsid w:val="00DD41D3"/>
    <w:rsid w:val="00DD6EE9"/>
    <w:rsid w:val="00DD78D3"/>
    <w:rsid w:val="00DE1834"/>
    <w:rsid w:val="00DE201C"/>
    <w:rsid w:val="00DE24E8"/>
    <w:rsid w:val="00DE2508"/>
    <w:rsid w:val="00DE3DFA"/>
    <w:rsid w:val="00DE4327"/>
    <w:rsid w:val="00DE64F3"/>
    <w:rsid w:val="00DF17A7"/>
    <w:rsid w:val="00DF3E81"/>
    <w:rsid w:val="00DF511A"/>
    <w:rsid w:val="00DF59DB"/>
    <w:rsid w:val="00DF6B98"/>
    <w:rsid w:val="00E00077"/>
    <w:rsid w:val="00E011D1"/>
    <w:rsid w:val="00E02D0F"/>
    <w:rsid w:val="00E02D6A"/>
    <w:rsid w:val="00E03328"/>
    <w:rsid w:val="00E03D0F"/>
    <w:rsid w:val="00E0558A"/>
    <w:rsid w:val="00E131A5"/>
    <w:rsid w:val="00E152F1"/>
    <w:rsid w:val="00E15E59"/>
    <w:rsid w:val="00E1618E"/>
    <w:rsid w:val="00E16E56"/>
    <w:rsid w:val="00E16E6A"/>
    <w:rsid w:val="00E177EA"/>
    <w:rsid w:val="00E17B3C"/>
    <w:rsid w:val="00E212F3"/>
    <w:rsid w:val="00E22569"/>
    <w:rsid w:val="00E239CA"/>
    <w:rsid w:val="00E24BEC"/>
    <w:rsid w:val="00E262C8"/>
    <w:rsid w:val="00E27866"/>
    <w:rsid w:val="00E30071"/>
    <w:rsid w:val="00E300D2"/>
    <w:rsid w:val="00E35E60"/>
    <w:rsid w:val="00E36839"/>
    <w:rsid w:val="00E37AA8"/>
    <w:rsid w:val="00E413DA"/>
    <w:rsid w:val="00E42837"/>
    <w:rsid w:val="00E44FD1"/>
    <w:rsid w:val="00E46272"/>
    <w:rsid w:val="00E51FBE"/>
    <w:rsid w:val="00E54718"/>
    <w:rsid w:val="00E5501D"/>
    <w:rsid w:val="00E56A92"/>
    <w:rsid w:val="00E64955"/>
    <w:rsid w:val="00E64AF7"/>
    <w:rsid w:val="00E651F5"/>
    <w:rsid w:val="00E67608"/>
    <w:rsid w:val="00E7083A"/>
    <w:rsid w:val="00E7275A"/>
    <w:rsid w:val="00E72ECE"/>
    <w:rsid w:val="00E72EF1"/>
    <w:rsid w:val="00E7300E"/>
    <w:rsid w:val="00E73C61"/>
    <w:rsid w:val="00E74C30"/>
    <w:rsid w:val="00E74F01"/>
    <w:rsid w:val="00E75E78"/>
    <w:rsid w:val="00E80085"/>
    <w:rsid w:val="00E809A2"/>
    <w:rsid w:val="00E81D62"/>
    <w:rsid w:val="00E85C90"/>
    <w:rsid w:val="00E86908"/>
    <w:rsid w:val="00E95CC9"/>
    <w:rsid w:val="00E9659A"/>
    <w:rsid w:val="00EA07DF"/>
    <w:rsid w:val="00EA096B"/>
    <w:rsid w:val="00EA1EAA"/>
    <w:rsid w:val="00EA2315"/>
    <w:rsid w:val="00EA25BE"/>
    <w:rsid w:val="00EA25D0"/>
    <w:rsid w:val="00EA2C33"/>
    <w:rsid w:val="00EA4CDD"/>
    <w:rsid w:val="00EB0751"/>
    <w:rsid w:val="00EB0878"/>
    <w:rsid w:val="00EB0FAD"/>
    <w:rsid w:val="00EB1E23"/>
    <w:rsid w:val="00EB2261"/>
    <w:rsid w:val="00EB3418"/>
    <w:rsid w:val="00EB359F"/>
    <w:rsid w:val="00EB43EC"/>
    <w:rsid w:val="00EC0DAC"/>
    <w:rsid w:val="00EC116F"/>
    <w:rsid w:val="00EC24D8"/>
    <w:rsid w:val="00EC2ADB"/>
    <w:rsid w:val="00EC3355"/>
    <w:rsid w:val="00EC480F"/>
    <w:rsid w:val="00EC6977"/>
    <w:rsid w:val="00ED0146"/>
    <w:rsid w:val="00ED11F3"/>
    <w:rsid w:val="00ED1F0D"/>
    <w:rsid w:val="00ED2BD3"/>
    <w:rsid w:val="00ED2E83"/>
    <w:rsid w:val="00ED51EE"/>
    <w:rsid w:val="00ED5413"/>
    <w:rsid w:val="00ED5C90"/>
    <w:rsid w:val="00ED72E3"/>
    <w:rsid w:val="00EE0F93"/>
    <w:rsid w:val="00EE34B2"/>
    <w:rsid w:val="00EE45E8"/>
    <w:rsid w:val="00EE66E8"/>
    <w:rsid w:val="00EE6D2D"/>
    <w:rsid w:val="00EE72C2"/>
    <w:rsid w:val="00EF29D5"/>
    <w:rsid w:val="00EF410D"/>
    <w:rsid w:val="00EF5243"/>
    <w:rsid w:val="00EF5725"/>
    <w:rsid w:val="00EF705A"/>
    <w:rsid w:val="00F00403"/>
    <w:rsid w:val="00F00FDD"/>
    <w:rsid w:val="00F018A7"/>
    <w:rsid w:val="00F03B68"/>
    <w:rsid w:val="00F040B5"/>
    <w:rsid w:val="00F06A8E"/>
    <w:rsid w:val="00F073D0"/>
    <w:rsid w:val="00F11588"/>
    <w:rsid w:val="00F12DED"/>
    <w:rsid w:val="00F178E5"/>
    <w:rsid w:val="00F20A40"/>
    <w:rsid w:val="00F20BAF"/>
    <w:rsid w:val="00F21FB0"/>
    <w:rsid w:val="00F24359"/>
    <w:rsid w:val="00F24674"/>
    <w:rsid w:val="00F2474C"/>
    <w:rsid w:val="00F26907"/>
    <w:rsid w:val="00F27A97"/>
    <w:rsid w:val="00F27F36"/>
    <w:rsid w:val="00F306E8"/>
    <w:rsid w:val="00F3223F"/>
    <w:rsid w:val="00F322FA"/>
    <w:rsid w:val="00F3282C"/>
    <w:rsid w:val="00F32BE8"/>
    <w:rsid w:val="00F33D59"/>
    <w:rsid w:val="00F36874"/>
    <w:rsid w:val="00F4001D"/>
    <w:rsid w:val="00F41EF0"/>
    <w:rsid w:val="00F4203F"/>
    <w:rsid w:val="00F464F9"/>
    <w:rsid w:val="00F469D4"/>
    <w:rsid w:val="00F50A2B"/>
    <w:rsid w:val="00F51FCA"/>
    <w:rsid w:val="00F526FC"/>
    <w:rsid w:val="00F53117"/>
    <w:rsid w:val="00F53E59"/>
    <w:rsid w:val="00F540BF"/>
    <w:rsid w:val="00F561E1"/>
    <w:rsid w:val="00F60391"/>
    <w:rsid w:val="00F6105D"/>
    <w:rsid w:val="00F61A87"/>
    <w:rsid w:val="00F62792"/>
    <w:rsid w:val="00F65242"/>
    <w:rsid w:val="00F653B6"/>
    <w:rsid w:val="00F6713B"/>
    <w:rsid w:val="00F67C27"/>
    <w:rsid w:val="00F71735"/>
    <w:rsid w:val="00F71F42"/>
    <w:rsid w:val="00F725A9"/>
    <w:rsid w:val="00F73433"/>
    <w:rsid w:val="00F74AB8"/>
    <w:rsid w:val="00F75685"/>
    <w:rsid w:val="00F764BD"/>
    <w:rsid w:val="00F82C9E"/>
    <w:rsid w:val="00F86E5E"/>
    <w:rsid w:val="00F90098"/>
    <w:rsid w:val="00F91A1D"/>
    <w:rsid w:val="00F9790D"/>
    <w:rsid w:val="00FA12B1"/>
    <w:rsid w:val="00FA4EAC"/>
    <w:rsid w:val="00FA61B8"/>
    <w:rsid w:val="00FA68DB"/>
    <w:rsid w:val="00FA7861"/>
    <w:rsid w:val="00FB049E"/>
    <w:rsid w:val="00FB09EF"/>
    <w:rsid w:val="00FB21C7"/>
    <w:rsid w:val="00FB2385"/>
    <w:rsid w:val="00FB246C"/>
    <w:rsid w:val="00FB3BAC"/>
    <w:rsid w:val="00FB5D9F"/>
    <w:rsid w:val="00FC181C"/>
    <w:rsid w:val="00FC2F81"/>
    <w:rsid w:val="00FC30AC"/>
    <w:rsid w:val="00FC5060"/>
    <w:rsid w:val="00FC5290"/>
    <w:rsid w:val="00FC535F"/>
    <w:rsid w:val="00FC7361"/>
    <w:rsid w:val="00FC7F22"/>
    <w:rsid w:val="00FD225B"/>
    <w:rsid w:val="00FD6902"/>
    <w:rsid w:val="00FD732C"/>
    <w:rsid w:val="00FD7892"/>
    <w:rsid w:val="00FD7B64"/>
    <w:rsid w:val="00FE07FC"/>
    <w:rsid w:val="00FE0A56"/>
    <w:rsid w:val="00FE530D"/>
    <w:rsid w:val="00FE5BCC"/>
    <w:rsid w:val="00FE665D"/>
    <w:rsid w:val="00FF09F1"/>
    <w:rsid w:val="00FF0CB4"/>
    <w:rsid w:val="00FF0CBC"/>
    <w:rsid w:val="00FF19BC"/>
    <w:rsid w:val="00FF498D"/>
    <w:rsid w:val="00FF607F"/>
    <w:rsid w:val="00FF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C805D4-3D9F-42CE-BAAB-EDC0961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3C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E18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E18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E18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uiPriority w:val="99"/>
    <w:qFormat/>
    <w:rsid w:val="009215FE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11E9A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11E9A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2A19B2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9215FE"/>
    <w:rPr>
      <w:rFonts w:ascii="Cambria" w:hAnsi="Cambria" w:cs="Cambria"/>
      <w:sz w:val="22"/>
      <w:szCs w:val="22"/>
    </w:rPr>
  </w:style>
  <w:style w:type="table" w:styleId="a3">
    <w:name w:val="Table Grid"/>
    <w:basedOn w:val="a1"/>
    <w:uiPriority w:val="99"/>
    <w:rsid w:val="00783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9E11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11E9A"/>
    <w:rPr>
      <w:sz w:val="2"/>
      <w:szCs w:val="2"/>
    </w:rPr>
  </w:style>
  <w:style w:type="paragraph" w:customStyle="1" w:styleId="ConsNormal">
    <w:name w:val="ConsNormal"/>
    <w:uiPriority w:val="99"/>
    <w:rsid w:val="00237436"/>
    <w:pPr>
      <w:widowControl w:val="0"/>
      <w:autoSpaceDE w:val="0"/>
      <w:autoSpaceDN w:val="0"/>
      <w:ind w:right="19772" w:firstLine="720"/>
    </w:pPr>
    <w:rPr>
      <w:rFonts w:ascii="Arial" w:hAnsi="Arial" w:cs="Arial"/>
    </w:rPr>
  </w:style>
  <w:style w:type="paragraph" w:styleId="a6">
    <w:name w:val="Body Text"/>
    <w:basedOn w:val="a"/>
    <w:link w:val="a7"/>
    <w:uiPriority w:val="99"/>
    <w:rsid w:val="00FB238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711E9A"/>
    <w:rPr>
      <w:sz w:val="24"/>
      <w:szCs w:val="24"/>
    </w:rPr>
  </w:style>
  <w:style w:type="paragraph" w:styleId="a8">
    <w:name w:val="header"/>
    <w:basedOn w:val="a"/>
    <w:link w:val="a9"/>
    <w:uiPriority w:val="99"/>
    <w:rsid w:val="003435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D43FF3"/>
    <w:rPr>
      <w:sz w:val="24"/>
      <w:szCs w:val="24"/>
    </w:rPr>
  </w:style>
  <w:style w:type="character" w:styleId="aa">
    <w:name w:val="page number"/>
    <w:basedOn w:val="a0"/>
    <w:uiPriority w:val="99"/>
    <w:rsid w:val="003435E1"/>
  </w:style>
  <w:style w:type="paragraph" w:styleId="21">
    <w:name w:val="toc 2"/>
    <w:basedOn w:val="a"/>
    <w:next w:val="a"/>
    <w:autoRedefine/>
    <w:uiPriority w:val="99"/>
    <w:semiHidden/>
    <w:rsid w:val="003435E1"/>
    <w:pPr>
      <w:ind w:left="240"/>
    </w:pPr>
  </w:style>
  <w:style w:type="paragraph" w:styleId="31">
    <w:name w:val="toc 3"/>
    <w:basedOn w:val="a"/>
    <w:next w:val="a"/>
    <w:autoRedefine/>
    <w:uiPriority w:val="99"/>
    <w:semiHidden/>
    <w:rsid w:val="003435E1"/>
    <w:pPr>
      <w:ind w:left="480"/>
    </w:pPr>
  </w:style>
  <w:style w:type="character" w:styleId="ab">
    <w:name w:val="Hyperlink"/>
    <w:basedOn w:val="a0"/>
    <w:uiPriority w:val="99"/>
    <w:rsid w:val="003435E1"/>
    <w:rPr>
      <w:color w:val="0000FF"/>
      <w:u w:val="single"/>
    </w:rPr>
  </w:style>
  <w:style w:type="character" w:customStyle="1" w:styleId="22">
    <w:name w:val="Строгий2"/>
    <w:basedOn w:val="a0"/>
    <w:uiPriority w:val="99"/>
    <w:rsid w:val="0005263A"/>
    <w:rPr>
      <w:b/>
      <w:bCs/>
      <w:caps/>
      <w:sz w:val="23"/>
      <w:szCs w:val="23"/>
    </w:rPr>
  </w:style>
  <w:style w:type="character" w:styleId="ac">
    <w:name w:val="Strong"/>
    <w:basedOn w:val="a0"/>
    <w:uiPriority w:val="99"/>
    <w:qFormat/>
    <w:rsid w:val="001F6FC8"/>
    <w:rPr>
      <w:b/>
      <w:bCs/>
    </w:rPr>
  </w:style>
  <w:style w:type="character" w:styleId="ad">
    <w:name w:val="Emphasis"/>
    <w:basedOn w:val="a0"/>
    <w:uiPriority w:val="99"/>
    <w:qFormat/>
    <w:rsid w:val="00EC3355"/>
    <w:rPr>
      <w:i/>
      <w:iCs/>
    </w:rPr>
  </w:style>
  <w:style w:type="paragraph" w:styleId="ae">
    <w:name w:val="Normal (Web)"/>
    <w:basedOn w:val="a"/>
    <w:uiPriority w:val="99"/>
    <w:rsid w:val="00EC3355"/>
    <w:pPr>
      <w:spacing w:before="100" w:beforeAutospacing="1" w:after="100" w:afterAutospacing="1"/>
    </w:pPr>
  </w:style>
  <w:style w:type="character" w:styleId="af">
    <w:name w:val="FollowedHyperlink"/>
    <w:basedOn w:val="a0"/>
    <w:uiPriority w:val="99"/>
    <w:rsid w:val="00EC3355"/>
    <w:rPr>
      <w:color w:val="800080"/>
      <w:u w:val="single"/>
    </w:rPr>
  </w:style>
  <w:style w:type="paragraph" w:customStyle="1" w:styleId="ConsPlusCell">
    <w:name w:val="ConsPlusCell"/>
    <w:uiPriority w:val="99"/>
    <w:rsid w:val="0072719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5D412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BodyText21">
    <w:name w:val="Body Text 21"/>
    <w:basedOn w:val="a"/>
    <w:uiPriority w:val="99"/>
    <w:rsid w:val="00D423D8"/>
    <w:pPr>
      <w:autoSpaceDE w:val="0"/>
      <w:autoSpaceDN w:val="0"/>
      <w:jc w:val="both"/>
    </w:pPr>
    <w:rPr>
      <w:b/>
      <w:bCs/>
      <w:sz w:val="28"/>
      <w:szCs w:val="28"/>
    </w:rPr>
  </w:style>
  <w:style w:type="paragraph" w:styleId="af0">
    <w:name w:val="caption"/>
    <w:basedOn w:val="a"/>
    <w:uiPriority w:val="99"/>
    <w:qFormat/>
    <w:rsid w:val="00D423D8"/>
    <w:pPr>
      <w:autoSpaceDE w:val="0"/>
      <w:autoSpaceDN w:val="0"/>
      <w:jc w:val="center"/>
    </w:pPr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FB246C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C35A7"/>
    <w:rPr>
      <w:sz w:val="24"/>
      <w:szCs w:val="24"/>
    </w:rPr>
  </w:style>
  <w:style w:type="paragraph" w:styleId="32">
    <w:name w:val="Body Text Indent 3"/>
    <w:basedOn w:val="a"/>
    <w:link w:val="33"/>
    <w:uiPriority w:val="99"/>
    <w:rsid w:val="00C42F9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711E9A"/>
    <w:rPr>
      <w:sz w:val="16"/>
      <w:szCs w:val="16"/>
    </w:rPr>
  </w:style>
  <w:style w:type="paragraph" w:customStyle="1" w:styleId="11">
    <w:name w:val="Знак Знак1 Знак Знак Знак Знак"/>
    <w:basedOn w:val="a"/>
    <w:uiPriority w:val="99"/>
    <w:rsid w:val="00E2256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3">
    <w:name w:val="Гипертекстовая ссылка"/>
    <w:basedOn w:val="a0"/>
    <w:uiPriority w:val="99"/>
    <w:rsid w:val="00F74AB8"/>
    <w:rPr>
      <w:b/>
      <w:bCs/>
      <w:color w:val="008000"/>
    </w:rPr>
  </w:style>
  <w:style w:type="character" w:customStyle="1" w:styleId="apple-style-span">
    <w:name w:val="apple-style-span"/>
    <w:basedOn w:val="a0"/>
    <w:uiPriority w:val="99"/>
    <w:rsid w:val="00F74AB8"/>
  </w:style>
  <w:style w:type="paragraph" w:styleId="af4">
    <w:name w:val="List Number"/>
    <w:basedOn w:val="a"/>
    <w:uiPriority w:val="99"/>
    <w:rsid w:val="002E113F"/>
    <w:pPr>
      <w:tabs>
        <w:tab w:val="left" w:pos="360"/>
      </w:tabs>
      <w:jc w:val="both"/>
    </w:pPr>
    <w:rPr>
      <w:sz w:val="28"/>
      <w:szCs w:val="28"/>
      <w:lang w:val="en-US"/>
    </w:rPr>
  </w:style>
  <w:style w:type="paragraph" w:customStyle="1" w:styleId="12">
    <w:name w:val="Обычный1"/>
    <w:uiPriority w:val="99"/>
    <w:rsid w:val="002E113F"/>
    <w:pPr>
      <w:widowControl w:val="0"/>
    </w:pPr>
  </w:style>
  <w:style w:type="character" w:styleId="af5">
    <w:name w:val="line number"/>
    <w:basedOn w:val="a0"/>
    <w:uiPriority w:val="99"/>
    <w:rsid w:val="00D43FF3"/>
  </w:style>
  <w:style w:type="paragraph" w:styleId="af6">
    <w:name w:val="footer"/>
    <w:basedOn w:val="a"/>
    <w:link w:val="af7"/>
    <w:uiPriority w:val="99"/>
    <w:rsid w:val="00D43FF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locked/>
    <w:rsid w:val="00D43FF3"/>
    <w:rPr>
      <w:sz w:val="24"/>
      <w:szCs w:val="24"/>
    </w:rPr>
  </w:style>
  <w:style w:type="paragraph" w:styleId="af8">
    <w:name w:val="footnote text"/>
    <w:basedOn w:val="a"/>
    <w:link w:val="af9"/>
    <w:uiPriority w:val="99"/>
    <w:semiHidden/>
    <w:rsid w:val="005F740D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locked/>
    <w:rsid w:val="005F740D"/>
  </w:style>
  <w:style w:type="character" w:styleId="afa">
    <w:name w:val="footnote reference"/>
    <w:basedOn w:val="a0"/>
    <w:uiPriority w:val="99"/>
    <w:semiHidden/>
    <w:rsid w:val="005F740D"/>
    <w:rPr>
      <w:vertAlign w:val="superscript"/>
    </w:rPr>
  </w:style>
  <w:style w:type="paragraph" w:customStyle="1" w:styleId="ConsPlusNonformat">
    <w:name w:val="ConsPlusNonformat"/>
    <w:uiPriority w:val="99"/>
    <w:rsid w:val="005F74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BF1E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047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tyle1">
    <w:name w:val="style1"/>
    <w:basedOn w:val="a"/>
    <w:uiPriority w:val="99"/>
    <w:rsid w:val="001E2101"/>
  </w:style>
  <w:style w:type="paragraph" w:customStyle="1" w:styleId="style14">
    <w:name w:val="style14"/>
    <w:basedOn w:val="a"/>
    <w:uiPriority w:val="99"/>
    <w:rsid w:val="001E2101"/>
  </w:style>
  <w:style w:type="paragraph" w:styleId="afb">
    <w:name w:val="List Paragraph"/>
    <w:basedOn w:val="a"/>
    <w:uiPriority w:val="34"/>
    <w:qFormat/>
    <w:rsid w:val="00404FD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3">
    <w:name w:val="Body Text 2"/>
    <w:basedOn w:val="a"/>
    <w:link w:val="24"/>
    <w:uiPriority w:val="99"/>
    <w:semiHidden/>
    <w:unhideWhenUsed/>
    <w:rsid w:val="00D764A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764A7"/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E64F3"/>
    <w:rPr>
      <w:rFonts w:ascii="Arial" w:hAnsi="Arial" w:cs="Arial"/>
      <w:lang w:val="ru-RU" w:eastAsia="ru-RU" w:bidi="ar-SA"/>
    </w:rPr>
  </w:style>
  <w:style w:type="paragraph" w:customStyle="1" w:styleId="formattext">
    <w:name w:val="formattext"/>
    <w:basedOn w:val="a"/>
    <w:rsid w:val="0064008B"/>
    <w:pPr>
      <w:spacing w:before="100" w:beforeAutospacing="1" w:after="100" w:afterAutospacing="1"/>
    </w:pPr>
  </w:style>
  <w:style w:type="paragraph" w:customStyle="1" w:styleId="s16">
    <w:name w:val="s_16"/>
    <w:basedOn w:val="a"/>
    <w:rsid w:val="00094CF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2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73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73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73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73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73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73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73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735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1735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735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7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73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73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73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73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73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73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7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1735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73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59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73594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73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73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74824-3A61-4518-8CBF-3E3272C7E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2557</Words>
  <Characters>14581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Katharsis Ltd</Company>
  <LinksUpToDate>false</LinksUpToDate>
  <CharactersWithSpaces>17104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L.Naumenko</dc:creator>
  <cp:keywords/>
  <dc:description/>
  <cp:lastModifiedBy>Image&amp;Matros ®</cp:lastModifiedBy>
  <cp:revision>2</cp:revision>
  <cp:lastPrinted>2021-09-16T01:54:00Z</cp:lastPrinted>
  <dcterms:created xsi:type="dcterms:W3CDTF">2021-09-30T04:28:00Z</dcterms:created>
  <dcterms:modified xsi:type="dcterms:W3CDTF">2021-09-30T04:28:00Z</dcterms:modified>
</cp:coreProperties>
</file>